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sz w:val="18"/>
          <w:szCs w:val="18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120650</wp:posOffset>
            </wp:positionH>
            <wp:positionV relativeFrom="page">
              <wp:posOffset>380519</wp:posOffset>
            </wp:positionV>
            <wp:extent cx="6494399" cy="12240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nnière bulletin BUDGET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399" cy="1224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de-DE"/>
        </w:rPr>
        <w:t>DOSSIER DE DEPOT D</w:t>
      </w:r>
      <w:r>
        <w:rPr>
          <w:b w:val="1"/>
          <w:bCs w:val="1"/>
          <w:sz w:val="36"/>
          <w:szCs w:val="36"/>
          <w:rtl w:val="1"/>
        </w:rPr>
        <w:t>’</w:t>
      </w:r>
      <w:r>
        <w:rPr>
          <w:b w:val="1"/>
          <w:bCs w:val="1"/>
          <w:sz w:val="36"/>
          <w:szCs w:val="36"/>
          <w:rtl w:val="0"/>
        </w:rPr>
        <w:t>UN PROJET</w:t>
      </w:r>
      <w:r>
        <w:rPr>
          <w:b w:val="1"/>
          <w:bCs w:val="1"/>
          <w:sz w:val="36"/>
          <w:szCs w:val="36"/>
        </w:rPr>
        <w:br w:type="textWrapping"/>
      </w:r>
      <w:r>
        <w:rPr>
          <w:b w:val="1"/>
          <w:bCs w:val="1"/>
          <w:sz w:val="20"/>
          <w:szCs w:val="20"/>
          <w:rtl w:val="0"/>
        </w:rPr>
        <w:t>Date limite de d</w:t>
      </w:r>
      <w:r>
        <w:rPr>
          <w:b w:val="1"/>
          <w:bCs w:val="1"/>
          <w:sz w:val="20"/>
          <w:szCs w:val="20"/>
          <w:rtl w:val="0"/>
          <w:lang w:val="fr-FR"/>
        </w:rPr>
        <w:t>é</w:t>
      </w:r>
      <w:r>
        <w:rPr>
          <w:b w:val="1"/>
          <w:bCs w:val="1"/>
          <w:sz w:val="20"/>
          <w:szCs w:val="20"/>
          <w:rtl w:val="0"/>
        </w:rPr>
        <w:t>p</w:t>
      </w:r>
      <w:r>
        <w:rPr>
          <w:b w:val="1"/>
          <w:bCs w:val="1"/>
          <w:sz w:val="20"/>
          <w:szCs w:val="20"/>
          <w:rtl w:val="0"/>
        </w:rPr>
        <w:t>ô</w:t>
      </w:r>
      <w:r>
        <w:rPr>
          <w:b w:val="1"/>
          <w:bCs w:val="1"/>
          <w:sz w:val="20"/>
          <w:szCs w:val="20"/>
          <w:rtl w:val="0"/>
          <w:lang w:val="fr-FR"/>
        </w:rPr>
        <w:t>t d</w:t>
      </w:r>
      <w:r>
        <w:rPr>
          <w:b w:val="1"/>
          <w:bCs w:val="1"/>
          <w:sz w:val="20"/>
          <w:szCs w:val="20"/>
          <w:rtl w:val="1"/>
        </w:rPr>
        <w:t>’</w:t>
      </w:r>
      <w:r>
        <w:rPr>
          <w:b w:val="1"/>
          <w:bCs w:val="1"/>
          <w:sz w:val="20"/>
          <w:szCs w:val="20"/>
          <w:rtl w:val="0"/>
          <w:lang w:val="fr-FR"/>
        </w:rPr>
        <w:t>un projet fix</w:t>
      </w:r>
      <w:r>
        <w:rPr>
          <w:b w:val="1"/>
          <w:bCs w:val="1"/>
          <w:sz w:val="20"/>
          <w:szCs w:val="20"/>
          <w:rtl w:val="0"/>
          <w:lang w:val="fr-FR"/>
        </w:rPr>
        <w:t>é</w:t>
      </w:r>
      <w:r>
        <w:rPr>
          <w:b w:val="1"/>
          <w:bCs w:val="1"/>
          <w:sz w:val="20"/>
          <w:szCs w:val="20"/>
          <w:rtl w:val="0"/>
          <w:lang w:val="fr-FR"/>
        </w:rPr>
        <w:t xml:space="preserve">e au </w:t>
      </w:r>
      <w:r>
        <w:rPr>
          <w:b w:val="1"/>
          <w:bCs w:val="1"/>
          <w:sz w:val="20"/>
          <w:szCs w:val="20"/>
          <w:rtl w:val="0"/>
          <w:lang w:val="fr-FR"/>
        </w:rPr>
        <w:t>4</w:t>
      </w:r>
      <w:r>
        <w:rPr>
          <w:b w:val="1"/>
          <w:bCs w:val="1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fr-FR"/>
        </w:rPr>
        <w:t>d</w:t>
      </w:r>
      <w:r>
        <w:rPr>
          <w:b w:val="1"/>
          <w:bCs w:val="1"/>
          <w:sz w:val="20"/>
          <w:szCs w:val="20"/>
          <w:rtl w:val="0"/>
          <w:lang w:val="fr-FR"/>
        </w:rPr>
        <w:t>é</w:t>
      </w:r>
      <w:r>
        <w:rPr>
          <w:b w:val="1"/>
          <w:bCs w:val="1"/>
          <w:sz w:val="20"/>
          <w:szCs w:val="20"/>
          <w:rtl w:val="0"/>
          <w:lang w:val="fr-FR"/>
        </w:rPr>
        <w:t>cembre</w:t>
      </w:r>
      <w:r>
        <w:rPr>
          <w:b w:val="1"/>
          <w:bCs w:val="1"/>
          <w:sz w:val="20"/>
          <w:szCs w:val="20"/>
          <w:rtl w:val="0"/>
        </w:rPr>
        <w:t xml:space="preserve"> 202</w:t>
      </w:r>
      <w:r>
        <w:rPr>
          <w:b w:val="1"/>
          <w:bCs w:val="1"/>
          <w:sz w:val="20"/>
          <w:szCs w:val="20"/>
          <w:rtl w:val="0"/>
          <w:lang w:val="fr-FR"/>
        </w:rPr>
        <w:t>2</w:t>
      </w:r>
      <w:r>
        <w:rPr>
          <w:b w:val="1"/>
          <w:bCs w:val="1"/>
          <w:sz w:val="20"/>
          <w:szCs w:val="20"/>
        </w:rPr>
        <w:br w:type="textWrapping"/>
      </w:r>
      <w:r>
        <w:rPr>
          <w:b w:val="1"/>
          <w:bCs w:val="1"/>
          <w:sz w:val="20"/>
          <w:szCs w:val="20"/>
          <w:rtl w:val="0"/>
          <w:lang w:val="pt-PT"/>
        </w:rPr>
        <w:t>A d</w:t>
      </w:r>
      <w:r>
        <w:rPr>
          <w:b w:val="1"/>
          <w:bCs w:val="1"/>
          <w:sz w:val="20"/>
          <w:szCs w:val="20"/>
          <w:rtl w:val="0"/>
          <w:lang w:val="fr-FR"/>
        </w:rPr>
        <w:t>é</w:t>
      </w:r>
      <w:r>
        <w:rPr>
          <w:b w:val="1"/>
          <w:bCs w:val="1"/>
          <w:sz w:val="20"/>
          <w:szCs w:val="20"/>
          <w:rtl w:val="0"/>
          <w:lang w:val="fr-FR"/>
        </w:rPr>
        <w:t>poser dans l</w:t>
      </w:r>
      <w:r>
        <w:rPr>
          <w:b w:val="1"/>
          <w:bCs w:val="1"/>
          <w:sz w:val="20"/>
          <w:szCs w:val="20"/>
          <w:rtl w:val="1"/>
        </w:rPr>
        <w:t>’</w:t>
      </w:r>
      <w:r>
        <w:rPr>
          <w:b w:val="1"/>
          <w:bCs w:val="1"/>
          <w:sz w:val="20"/>
          <w:szCs w:val="20"/>
          <w:rtl w:val="0"/>
          <w:lang w:val="fr-FR"/>
        </w:rPr>
        <w:t xml:space="preserve">une des 2 urnes </w:t>
      </w:r>
      <w:r>
        <w:rPr>
          <w:b w:val="1"/>
          <w:bCs w:val="1"/>
          <w:sz w:val="20"/>
          <w:szCs w:val="20"/>
          <w:rtl w:val="0"/>
        </w:rPr>
        <w:t xml:space="preserve">à </w:t>
      </w:r>
      <w:r>
        <w:rPr>
          <w:b w:val="1"/>
          <w:bCs w:val="1"/>
          <w:sz w:val="20"/>
          <w:szCs w:val="20"/>
          <w:rtl w:val="0"/>
          <w:lang w:val="fr-FR"/>
        </w:rPr>
        <w:t xml:space="preserve">votre disposition </w:t>
      </w:r>
      <w:r>
        <w:rPr>
          <w:b w:val="1"/>
          <w:bCs w:val="1"/>
          <w:sz w:val="20"/>
          <w:szCs w:val="20"/>
          <w:rtl w:val="0"/>
        </w:rPr>
        <w:t xml:space="preserve">à </w:t>
      </w:r>
      <w:r>
        <w:rPr>
          <w:b w:val="1"/>
          <w:bCs w:val="1"/>
          <w:sz w:val="20"/>
          <w:szCs w:val="20"/>
          <w:rtl w:val="0"/>
        </w:rPr>
        <w:t>l</w:t>
      </w:r>
      <w:r>
        <w:rPr>
          <w:b w:val="1"/>
          <w:bCs w:val="1"/>
          <w:sz w:val="20"/>
          <w:szCs w:val="20"/>
          <w:rtl w:val="1"/>
        </w:rPr>
        <w:t>’</w:t>
      </w:r>
      <w:r>
        <w:rPr>
          <w:b w:val="1"/>
          <w:bCs w:val="1"/>
          <w:sz w:val="20"/>
          <w:szCs w:val="20"/>
          <w:rtl w:val="0"/>
        </w:rPr>
        <w:t>H</w:t>
      </w:r>
      <w:r>
        <w:rPr>
          <w:b w:val="1"/>
          <w:bCs w:val="1"/>
          <w:sz w:val="20"/>
          <w:szCs w:val="20"/>
          <w:rtl w:val="0"/>
        </w:rPr>
        <w:t>ô</w:t>
      </w:r>
      <w:r>
        <w:rPr>
          <w:b w:val="1"/>
          <w:bCs w:val="1"/>
          <w:sz w:val="20"/>
          <w:szCs w:val="20"/>
          <w:rtl w:val="0"/>
          <w:lang w:val="fr-FR"/>
        </w:rPr>
        <w:t xml:space="preserve">tel de Ville ou </w:t>
      </w:r>
      <w:r>
        <w:rPr>
          <w:b w:val="1"/>
          <w:bCs w:val="1"/>
          <w:sz w:val="20"/>
          <w:szCs w:val="20"/>
          <w:rtl w:val="0"/>
        </w:rPr>
        <w:t xml:space="preserve">à </w:t>
      </w:r>
      <w:r>
        <w:rPr>
          <w:b w:val="1"/>
          <w:bCs w:val="1"/>
          <w:sz w:val="20"/>
          <w:szCs w:val="20"/>
          <w:rtl w:val="0"/>
          <w:lang w:val="fr-FR"/>
        </w:rPr>
        <w:t>la Maison de la Famille</w:t>
      </w:r>
    </w:p>
    <w:p>
      <w:pPr>
        <w:pStyle w:val="Corps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RENSEIGNEZ LES INFORMATIONS EN MAJUSCULES</w:t>
      </w:r>
    </w:p>
    <w:p>
      <w:pPr>
        <w:pStyle w:val="Corps"/>
        <w:jc w:val="right"/>
        <w:rPr>
          <w:sz w:val="18"/>
          <w:szCs w:val="18"/>
        </w:rPr>
      </w:pPr>
      <w:r>
        <w:rPr>
          <w:sz w:val="18"/>
          <w:szCs w:val="18"/>
          <w:rtl w:val="0"/>
          <w:lang w:val="fr-FR"/>
        </w:rPr>
        <w:t>*champs obligatoire</w:t>
      </w:r>
    </w:p>
    <w:p>
      <w:pPr>
        <w:pStyle w:val="Corps"/>
        <w:rPr>
          <w:rFonts w:ascii="Luckiest Guy" w:cs="Luckiest Guy" w:hAnsi="Luckiest Guy" w:eastAsia="Luckiest Guy"/>
          <w:color w:val="1f427a"/>
          <w:sz w:val="40"/>
          <w:szCs w:val="40"/>
          <w:u w:color="008080"/>
        </w:rPr>
      </w:pPr>
      <w:r>
        <w:rPr>
          <w:rFonts w:ascii="Luckiest Guy" w:hAnsi="Luckiest Guy"/>
          <w:color w:val="1f427a"/>
          <w:sz w:val="40"/>
          <w:szCs w:val="40"/>
          <w:u w:color="008080"/>
          <w:rtl w:val="0"/>
          <w:lang w:val="de-DE"/>
        </w:rPr>
        <w:t>VOS INFORMATIONS</w:t>
      </w:r>
    </w:p>
    <w:p>
      <w:pPr>
        <w:pStyle w:val="Corps"/>
        <w:spacing w:line="360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CIVILITE</w:t>
      </w:r>
      <w:r>
        <w:rPr>
          <w:sz w:val="20"/>
          <w:szCs w:val="20"/>
          <w:rtl w:val="0"/>
        </w:rPr>
        <w:t xml:space="preserve">*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☐</w:t>
      </w:r>
      <w:r>
        <w:rPr>
          <w:rFonts w:ascii="Arial" w:hAnsi="Arial"/>
          <w:sz w:val="20"/>
          <w:szCs w:val="20"/>
          <w:rtl w:val="0"/>
        </w:rPr>
        <w:t xml:space="preserve">  </w:t>
      </w:r>
      <w:r>
        <w:rPr>
          <w:sz w:val="20"/>
          <w:szCs w:val="20"/>
          <w:rtl w:val="0"/>
        </w:rPr>
        <w:t xml:space="preserve">MONSIEUR      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☐</w:t>
      </w:r>
      <w:r>
        <w:rPr>
          <w:sz w:val="20"/>
          <w:szCs w:val="20"/>
          <w:rtl w:val="0"/>
          <w:lang w:val="de-DE"/>
        </w:rPr>
        <w:t xml:space="preserve"> MADAME</w:t>
      </w:r>
    </w:p>
    <w:p>
      <w:pPr>
        <w:pStyle w:val="Corps"/>
        <w:spacing w:line="360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NOM</w:t>
      </w:r>
      <w:r>
        <w:rPr>
          <w:sz w:val="20"/>
          <w:szCs w:val="20"/>
          <w:rtl w:val="0"/>
        </w:rPr>
        <w:t xml:space="preserve">* </w:t>
      </w:r>
      <w:r>
        <w:rPr>
          <w:sz w:val="20"/>
          <w:szCs w:val="20"/>
          <w:rtl w:val="0"/>
        </w:rPr>
        <w:t>…………………………………………………………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 xml:space="preserve">……………………       </w:t>
      </w:r>
      <w:r>
        <w:rPr>
          <w:b w:val="1"/>
          <w:bCs w:val="1"/>
          <w:sz w:val="20"/>
          <w:szCs w:val="20"/>
          <w:rtl w:val="0"/>
          <w:lang w:val="de-DE"/>
        </w:rPr>
        <w:t>PRENOM</w:t>
      </w:r>
      <w:r>
        <w:rPr>
          <w:sz w:val="20"/>
          <w:szCs w:val="20"/>
          <w:rtl w:val="0"/>
        </w:rPr>
        <w:t>*</w:t>
      </w:r>
      <w:r>
        <w:rPr>
          <w:sz w:val="20"/>
          <w:szCs w:val="20"/>
          <w:rtl w:val="0"/>
        </w:rPr>
        <w:t>……………………………………………………………………………………</w:t>
      </w:r>
    </w:p>
    <w:p>
      <w:pPr>
        <w:pStyle w:val="Corps"/>
        <w:spacing w:line="360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DATE DE NAISSANCE</w:t>
      </w:r>
      <w:r>
        <w:rPr>
          <w:sz w:val="20"/>
          <w:szCs w:val="20"/>
          <w:rtl w:val="0"/>
        </w:rPr>
        <w:t xml:space="preserve">* </w:t>
      </w:r>
      <w:r>
        <w:rPr>
          <w:sz w:val="20"/>
          <w:szCs w:val="20"/>
          <w:rtl w:val="0"/>
        </w:rPr>
        <w:t>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</w:t>
      </w:r>
      <w:r>
        <w:rPr>
          <w:sz w:val="20"/>
          <w:szCs w:val="20"/>
          <w:rtl w:val="0"/>
        </w:rPr>
        <w:t>/</w:t>
      </w:r>
      <w:r>
        <w:rPr>
          <w:sz w:val="20"/>
          <w:szCs w:val="20"/>
          <w:rtl w:val="0"/>
        </w:rPr>
        <w:t>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</w:t>
      </w:r>
      <w:r>
        <w:rPr>
          <w:sz w:val="20"/>
          <w:szCs w:val="20"/>
          <w:rtl w:val="0"/>
        </w:rPr>
        <w:t>./</w:t>
      </w:r>
      <w:r>
        <w:rPr>
          <w:sz w:val="20"/>
          <w:szCs w:val="20"/>
          <w:rtl w:val="0"/>
        </w:rPr>
        <w:t>………</w:t>
      </w:r>
      <w:r>
        <w:rPr>
          <w:sz w:val="20"/>
          <w:szCs w:val="20"/>
          <w:rtl w:val="0"/>
        </w:rPr>
        <w:t>..</w:t>
      </w:r>
    </w:p>
    <w:p>
      <w:pPr>
        <w:pStyle w:val="Corps"/>
        <w:spacing w:line="360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a-DK"/>
        </w:rPr>
        <w:t>ADRESSE</w:t>
      </w:r>
      <w:r>
        <w:rPr>
          <w:sz w:val="20"/>
          <w:szCs w:val="20"/>
          <w:rtl w:val="0"/>
        </w:rPr>
        <w:t>* ..</w:t>
      </w:r>
      <w:r>
        <w:rPr>
          <w:sz w:val="20"/>
          <w:szCs w:val="20"/>
          <w:rtl w:val="0"/>
        </w:rPr>
        <w:t>………………………………………………………………………………………………………………</w:t>
      </w:r>
      <w:r>
        <w:rPr>
          <w:sz w:val="20"/>
          <w:szCs w:val="20"/>
          <w:rtl w:val="0"/>
        </w:rPr>
        <w:t>..</w:t>
      </w:r>
      <w:r>
        <w:rPr>
          <w:sz w:val="20"/>
          <w:szCs w:val="20"/>
          <w:rtl w:val="0"/>
        </w:rPr>
        <w:t>…………………………………………………………………</w:t>
      </w:r>
      <w:r>
        <w:rPr>
          <w:sz w:val="20"/>
          <w:szCs w:val="20"/>
          <w:rtl w:val="0"/>
        </w:rPr>
        <w:t>..</w:t>
      </w:r>
    </w:p>
    <w:p>
      <w:pPr>
        <w:pStyle w:val="Corps"/>
        <w:spacing w:line="360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s-ES_tradnl"/>
        </w:rPr>
        <w:t>CODE POSTAL</w:t>
      </w:r>
      <w:r>
        <w:rPr>
          <w:sz w:val="20"/>
          <w:szCs w:val="20"/>
          <w:rtl w:val="0"/>
        </w:rPr>
        <w:t xml:space="preserve">* </w:t>
      </w:r>
      <w:r>
        <w:rPr>
          <w:sz w:val="20"/>
          <w:szCs w:val="20"/>
          <w:rtl w:val="0"/>
        </w:rPr>
        <w:t>…………………</w:t>
      </w:r>
      <w:r>
        <w:rPr>
          <w:sz w:val="20"/>
          <w:szCs w:val="20"/>
          <w:rtl w:val="0"/>
        </w:rPr>
        <w:t>..</w:t>
      </w:r>
      <w:r>
        <w:rPr>
          <w:sz w:val="20"/>
          <w:szCs w:val="20"/>
          <w:rtl w:val="0"/>
        </w:rPr>
        <w:t>………</w:t>
      </w:r>
      <w:r>
        <w:rPr>
          <w:sz w:val="20"/>
          <w:szCs w:val="20"/>
          <w:rtl w:val="0"/>
        </w:rPr>
        <w:t xml:space="preserve">..         </w:t>
      </w:r>
      <w:r>
        <w:rPr>
          <w:b w:val="1"/>
          <w:bCs w:val="1"/>
          <w:sz w:val="20"/>
          <w:szCs w:val="20"/>
          <w:rtl w:val="0"/>
          <w:lang w:val="da-DK"/>
        </w:rPr>
        <w:t>VILLE</w:t>
      </w:r>
      <w:r>
        <w:rPr>
          <w:sz w:val="20"/>
          <w:szCs w:val="20"/>
          <w:rtl w:val="0"/>
        </w:rPr>
        <w:t xml:space="preserve">* </w:t>
      </w:r>
      <w:r>
        <w:rPr>
          <w:sz w:val="20"/>
          <w:szCs w:val="20"/>
          <w:rtl w:val="0"/>
        </w:rPr>
        <w:t>…………………………………………………………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…………………………………………………</w:t>
      </w:r>
    </w:p>
    <w:p>
      <w:pPr>
        <w:pStyle w:val="Corps"/>
        <w:spacing w:line="360" w:lineRule="auto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EMAIL</w:t>
      </w:r>
      <w:r>
        <w:rPr>
          <w:sz w:val="20"/>
          <w:szCs w:val="20"/>
          <w:rtl w:val="0"/>
        </w:rPr>
        <w:t xml:space="preserve">* </w:t>
      </w:r>
      <w:r>
        <w:rPr>
          <w:sz w:val="20"/>
          <w:szCs w:val="20"/>
          <w:rtl w:val="0"/>
        </w:rPr>
        <w:t>…………………………………………………………………………</w:t>
      </w:r>
      <w:r>
        <w:rPr>
          <w:sz w:val="20"/>
          <w:szCs w:val="20"/>
          <w:rtl w:val="0"/>
        </w:rPr>
        <w:t>..</w:t>
      </w:r>
      <w:r>
        <w:rPr>
          <w:sz w:val="20"/>
          <w:szCs w:val="20"/>
          <w:rtl w:val="0"/>
        </w:rPr>
        <w:t>…</w:t>
      </w:r>
      <w:r>
        <w:rPr>
          <w:sz w:val="20"/>
          <w:szCs w:val="20"/>
          <w:rtl w:val="0"/>
        </w:rPr>
        <w:t xml:space="preserve">..@..................................  </w:t>
      </w:r>
      <w:r>
        <w:rPr>
          <w:b w:val="1"/>
          <w:bCs w:val="1"/>
          <w:sz w:val="20"/>
          <w:szCs w:val="20"/>
          <w:rtl w:val="0"/>
        </w:rPr>
        <w:t>TELEPHONE</w:t>
      </w:r>
      <w:r>
        <w:rPr>
          <w:sz w:val="20"/>
          <w:szCs w:val="20"/>
          <w:rtl w:val="0"/>
        </w:rPr>
        <w:t xml:space="preserve"> ………………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</w:rPr>
        <w:t>…………………………………</w:t>
      </w:r>
    </w:p>
    <w:p>
      <w:pPr>
        <w:pStyle w:val="Corps"/>
        <w:rPr>
          <w:rFonts w:ascii="Luckiest Guy" w:cs="Luckiest Guy" w:hAnsi="Luckiest Guy" w:eastAsia="Luckiest Guy"/>
          <w:color w:val="1f427a"/>
          <w:sz w:val="40"/>
          <w:szCs w:val="40"/>
          <w:u w:color="008080"/>
        </w:rPr>
      </w:pPr>
      <w:r>
        <w:rPr>
          <w:rFonts w:ascii="Luckiest Guy" w:hAnsi="Luckiest Guy"/>
          <w:color w:val="1f427a"/>
          <w:sz w:val="40"/>
          <w:szCs w:val="40"/>
          <w:u w:color="008080"/>
          <w:rtl w:val="0"/>
        </w:rPr>
        <w:t>VOTRE PROJET</w:t>
      </w:r>
    </w:p>
    <w:p>
      <w:pPr>
        <w:pStyle w:val="Corps"/>
        <w:rPr>
          <w:sz w:val="20"/>
          <w:szCs w:val="20"/>
        </w:rPr>
      </w:pPr>
      <w:r>
        <w:rPr>
          <w:rFonts w:cs="Arial Unicode MS" w:eastAsia="Arial Unicode MS"/>
          <w:b w:val="1"/>
          <w:bCs w:val="1"/>
          <w:sz w:val="20"/>
          <w:szCs w:val="20"/>
          <w:rtl w:val="0"/>
        </w:rPr>
        <w:t>TITRE DU PROJET</w:t>
      </w:r>
      <w:r>
        <w:rPr>
          <w:rFonts w:cs="Arial Unicode MS" w:eastAsia="Arial Unicode MS"/>
          <w:sz w:val="20"/>
          <w:szCs w:val="20"/>
          <w:rtl w:val="0"/>
        </w:rPr>
        <w:t>*</w:t>
      </w:r>
    </w:p>
    <w:p>
      <w:pPr>
        <w:pStyle w:val="Corps"/>
        <w:rPr>
          <w:sz w:val="20"/>
          <w:szCs w:val="20"/>
        </w:rPr>
      </w:pP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</w:t>
      </w:r>
    </w:p>
    <w:p>
      <w:pPr>
        <w:pStyle w:val="Corps"/>
        <w:rPr>
          <w:sz w:val="20"/>
          <w:szCs w:val="20"/>
        </w:rPr>
      </w:pPr>
      <w:r>
        <w:rPr>
          <w:rFonts w:cs="Arial Unicode MS" w:eastAsia="Arial Unicode MS"/>
          <w:b w:val="1"/>
          <w:bCs w:val="1"/>
          <w:sz w:val="20"/>
          <w:szCs w:val="20"/>
          <w:rtl w:val="0"/>
          <w:lang w:val="de-DE"/>
        </w:rPr>
        <w:t>CATEGORIE</w:t>
      </w:r>
      <w:r>
        <w:rPr>
          <w:rFonts w:cs="Arial Unicode MS" w:eastAsia="Arial Unicode MS"/>
          <w:sz w:val="20"/>
          <w:szCs w:val="20"/>
          <w:rtl w:val="0"/>
        </w:rPr>
        <w:t>*</w:t>
      </w:r>
    </w:p>
    <w:p>
      <w:pPr>
        <w:pStyle w:val="Corps"/>
        <w:spacing w:line="480" w:lineRule="auto"/>
        <w:rPr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☐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de-DE"/>
        </w:rPr>
        <w:t xml:space="preserve">SOLIDARITE &amp; COHESION SOCIALE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☐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de-DE"/>
        </w:rPr>
        <w:t xml:space="preserve">ENVIRONNEMENT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☐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 xml:space="preserve">NUMERIQUE            </w:t>
      </w:r>
      <w:r>
        <w:rPr>
          <w:sz w:val="20"/>
          <w:szCs w:val="20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☐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da-DK"/>
        </w:rPr>
        <w:t>MOBILITE</w:t>
      </w:r>
      <w:r>
        <w:rPr>
          <w:rFonts w:ascii="Arial" w:hAnsi="Arial"/>
          <w:sz w:val="20"/>
          <w:szCs w:val="20"/>
          <w:rtl w:val="0"/>
        </w:rPr>
        <w:t xml:space="preserve">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☐</w:t>
      </w:r>
      <w:r>
        <w:rPr>
          <w:sz w:val="20"/>
          <w:szCs w:val="20"/>
          <w:rtl w:val="0"/>
        </w:rPr>
        <w:t xml:space="preserve"> CADRE DE VIE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☐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de-DE"/>
        </w:rPr>
        <w:t xml:space="preserve">CULTURE </w:t>
      </w:r>
    </w:p>
    <w:p>
      <w:pPr>
        <w:pStyle w:val="Corps"/>
        <w:rPr>
          <w:b w:val="1"/>
          <w:bCs w:val="1"/>
          <w:sz w:val="20"/>
          <w:szCs w:val="20"/>
        </w:rPr>
      </w:pPr>
      <w:r>
        <w:rPr>
          <w:rFonts w:cs="Arial Unicode MS" w:eastAsia="Arial Unicode MS"/>
          <w:b w:val="1"/>
          <w:bCs w:val="1"/>
          <w:sz w:val="20"/>
          <w:szCs w:val="20"/>
          <w:rtl w:val="0"/>
        </w:rPr>
        <w:t>LE PLUS DU PROJET</w:t>
      </w:r>
    </w:p>
    <w:p>
      <w:pPr>
        <w:pStyle w:val="Corps"/>
        <w:rPr>
          <w:sz w:val="20"/>
          <w:szCs w:val="20"/>
        </w:rPr>
      </w:pP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</w:t>
      </w:r>
    </w:p>
    <w:p>
      <w:pPr>
        <w:pStyle w:val="Corps"/>
        <w:rPr>
          <w:sz w:val="20"/>
          <w:szCs w:val="20"/>
        </w:rPr>
      </w:pP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</w:t>
      </w:r>
    </w:p>
    <w:p>
      <w:pPr>
        <w:pStyle w:val="Corps"/>
        <w:rPr>
          <w:sz w:val="20"/>
          <w:szCs w:val="20"/>
        </w:rPr>
      </w:pP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</w:t>
      </w:r>
    </w:p>
    <w:p>
      <w:pPr>
        <w:pStyle w:val="Corps"/>
        <w:rPr>
          <w:sz w:val="20"/>
          <w:szCs w:val="20"/>
        </w:rPr>
      </w:pP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</w:t>
      </w:r>
    </w:p>
    <w:p>
      <w:pPr>
        <w:pStyle w:val="Corps"/>
        <w:rPr>
          <w:b w:val="1"/>
          <w:bCs w:val="1"/>
          <w:sz w:val="20"/>
          <w:szCs w:val="20"/>
        </w:rPr>
      </w:pPr>
      <w:r>
        <w:rPr>
          <w:rFonts w:cs="Arial Unicode MS" w:eastAsia="Arial Unicode MS"/>
          <w:b w:val="1"/>
          <w:bCs w:val="1"/>
          <w:sz w:val="20"/>
          <w:szCs w:val="20"/>
          <w:rtl w:val="0"/>
          <w:lang w:val="en-US"/>
        </w:rPr>
        <w:t>LES POINTS BLOQUANTS</w:t>
      </w:r>
    </w:p>
    <w:p>
      <w:pPr>
        <w:pStyle w:val="Corps"/>
        <w:rPr>
          <w:sz w:val="20"/>
          <w:szCs w:val="20"/>
        </w:rPr>
      </w:pP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</w:t>
      </w:r>
    </w:p>
    <w:p>
      <w:pPr>
        <w:pStyle w:val="Corps"/>
        <w:rPr>
          <w:sz w:val="20"/>
          <w:szCs w:val="20"/>
        </w:rPr>
      </w:pP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</w:t>
      </w:r>
    </w:p>
    <w:p>
      <w:pPr>
        <w:pStyle w:val="Corps"/>
        <w:rPr>
          <w:sz w:val="20"/>
          <w:szCs w:val="20"/>
        </w:rPr>
      </w:pP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</w:t>
      </w:r>
    </w:p>
    <w:p>
      <w:pPr>
        <w:pStyle w:val="Corps"/>
        <w:rPr>
          <w:sz w:val="20"/>
          <w:szCs w:val="20"/>
        </w:rPr>
      </w:pPr>
      <w:r>
        <w:rPr>
          <w:rFonts w:cs="Arial Unicode MS" w:eastAsia="Arial Unicode MS"/>
          <w:b w:val="1"/>
          <w:bCs w:val="1"/>
          <w:sz w:val="20"/>
          <w:szCs w:val="20"/>
          <w:rtl w:val="0"/>
          <w:lang w:val="de-DE"/>
        </w:rPr>
        <w:t>DESCRIPTION DU PROJET</w:t>
      </w:r>
      <w:r>
        <w:rPr>
          <w:rFonts w:cs="Arial Unicode MS" w:eastAsia="Arial Unicode MS"/>
          <w:sz w:val="20"/>
          <w:szCs w:val="20"/>
          <w:rtl w:val="0"/>
        </w:rPr>
        <w:t>*</w:t>
      </w:r>
    </w:p>
    <w:p>
      <w:pPr>
        <w:pStyle w:val="Corps"/>
        <w:rPr>
          <w:sz w:val="20"/>
          <w:szCs w:val="20"/>
        </w:rPr>
      </w:pP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</w:t>
      </w:r>
    </w:p>
    <w:p>
      <w:pPr>
        <w:pStyle w:val="Corps"/>
        <w:rPr>
          <w:sz w:val="20"/>
          <w:szCs w:val="20"/>
        </w:rPr>
      </w:pP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</w:t>
      </w:r>
    </w:p>
    <w:p>
      <w:pPr>
        <w:pStyle w:val="Corps"/>
        <w:rPr>
          <w:sz w:val="20"/>
          <w:szCs w:val="20"/>
        </w:rPr>
      </w:pP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</w:t>
      </w:r>
    </w:p>
    <w:p>
      <w:pPr>
        <w:pStyle w:val="Corps"/>
        <w:rPr>
          <w:sz w:val="20"/>
          <w:szCs w:val="20"/>
        </w:rPr>
      </w:pP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</w:t>
      </w:r>
    </w:p>
    <w:p>
      <w:pPr>
        <w:pStyle w:val="Corps"/>
        <w:rPr>
          <w:sz w:val="20"/>
          <w:szCs w:val="20"/>
        </w:rPr>
      </w:pP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</w:t>
      </w:r>
    </w:p>
    <w:p>
      <w:pPr>
        <w:pStyle w:val="Corps"/>
        <w:rPr>
          <w:sz w:val="20"/>
          <w:szCs w:val="20"/>
        </w:rPr>
      </w:pP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</w:t>
      </w:r>
    </w:p>
    <w:p>
      <w:pPr>
        <w:pStyle w:val="Corps"/>
        <w:rPr>
          <w:sz w:val="20"/>
          <w:szCs w:val="20"/>
        </w:rPr>
      </w:pP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</w:t>
      </w:r>
    </w:p>
    <w:p>
      <w:pPr>
        <w:pStyle w:val="Corps"/>
        <w:rPr>
          <w:sz w:val="20"/>
          <w:szCs w:val="20"/>
        </w:rPr>
      </w:pP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</w:t>
      </w:r>
    </w:p>
    <w:p>
      <w:pPr>
        <w:pStyle w:val="Corps"/>
        <w:rPr>
          <w:sz w:val="20"/>
          <w:szCs w:val="20"/>
        </w:rPr>
      </w:pP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</w:t>
      </w:r>
    </w:p>
    <w:p>
      <w:pPr>
        <w:pStyle w:val="Corps"/>
        <w:rPr>
          <w:sz w:val="20"/>
          <w:szCs w:val="20"/>
        </w:rPr>
      </w:pP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</w:t>
      </w:r>
    </w:p>
    <w:p>
      <w:pPr>
        <w:pStyle w:val="Corps"/>
        <w:rPr>
          <w:sz w:val="20"/>
          <w:szCs w:val="20"/>
        </w:rPr>
      </w:pP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</w:t>
      </w:r>
    </w:p>
    <w:p>
      <w:pPr>
        <w:pStyle w:val="Corps"/>
        <w:rPr>
          <w:sz w:val="20"/>
          <w:szCs w:val="20"/>
        </w:rPr>
      </w:pP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</w:t>
      </w:r>
    </w:p>
    <w:p>
      <w:pPr>
        <w:pStyle w:val="Corps"/>
        <w:rPr>
          <w:sz w:val="20"/>
          <w:szCs w:val="20"/>
        </w:rPr>
      </w:pP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</w:t>
      </w:r>
    </w:p>
    <w:p>
      <w:pPr>
        <w:pStyle w:val="Corps"/>
        <w:rPr>
          <w:sz w:val="20"/>
          <w:szCs w:val="20"/>
        </w:rPr>
      </w:pP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</w:t>
      </w:r>
    </w:p>
    <w:p>
      <w:pPr>
        <w:pStyle w:val="Corps"/>
        <w:rPr>
          <w:sz w:val="20"/>
          <w:szCs w:val="20"/>
        </w:rPr>
      </w:pP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</w:t>
      </w:r>
    </w:p>
    <w:p>
      <w:pPr>
        <w:pStyle w:val="Corps"/>
        <w:rPr>
          <w:sz w:val="20"/>
          <w:szCs w:val="20"/>
        </w:rPr>
      </w:pPr>
    </w:p>
    <w:p>
      <w:pPr>
        <w:pStyle w:val="Corps"/>
        <w:rPr>
          <w:sz w:val="20"/>
          <w:szCs w:val="20"/>
        </w:rPr>
      </w:pPr>
      <w:r>
        <w:rPr>
          <w:rFonts w:cs="Arial Unicode MS" w:eastAsia="Arial Unicode MS"/>
          <w:b w:val="1"/>
          <w:bCs w:val="1"/>
          <w:sz w:val="20"/>
          <w:szCs w:val="20"/>
          <w:rtl w:val="0"/>
          <w:lang w:val="es-ES_tradnl"/>
        </w:rPr>
        <w:t>LOCALISATION DU PROJET</w:t>
      </w:r>
      <w:r>
        <w:rPr>
          <w:rFonts w:cs="Arial Unicode MS" w:eastAsia="Arial Unicode MS"/>
          <w:sz w:val="20"/>
          <w:szCs w:val="20"/>
          <w:rtl w:val="0"/>
        </w:rPr>
        <w:t>*</w:t>
      </w:r>
    </w:p>
    <w:p>
      <w:pPr>
        <w:pStyle w:val="Corps"/>
        <w:rPr>
          <w:sz w:val="20"/>
          <w:szCs w:val="20"/>
        </w:rPr>
      </w:pP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</w:t>
      </w:r>
    </w:p>
    <w:p>
      <w:pPr>
        <w:pStyle w:val="Corps"/>
        <w:rPr>
          <w:sz w:val="20"/>
          <w:szCs w:val="20"/>
        </w:rPr>
      </w:pP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</w:t>
      </w:r>
    </w:p>
    <w:p>
      <w:pPr>
        <w:pStyle w:val="Corps"/>
        <w:rPr>
          <w:sz w:val="20"/>
          <w:szCs w:val="20"/>
        </w:rPr>
      </w:pP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</w:t>
      </w:r>
    </w:p>
    <w:p>
      <w:pPr>
        <w:pStyle w:val="Corps"/>
        <w:rPr>
          <w:sz w:val="20"/>
          <w:szCs w:val="20"/>
        </w:rPr>
      </w:pPr>
    </w:p>
    <w:p>
      <w:pPr>
        <w:pStyle w:val="Corps"/>
        <w:rPr>
          <w:sz w:val="20"/>
          <w:szCs w:val="20"/>
        </w:rPr>
      </w:pPr>
      <w:r>
        <w:rPr>
          <w:rFonts w:cs="Arial Unicode MS" w:eastAsia="Arial Unicode MS"/>
          <w:b w:val="1"/>
          <w:bCs w:val="1"/>
          <w:sz w:val="20"/>
          <w:szCs w:val="20"/>
          <w:rtl w:val="0"/>
          <w:lang w:val="de-DE"/>
        </w:rPr>
        <w:t>ESTIMATION DU COUT</w:t>
      </w:r>
      <w:r>
        <w:rPr>
          <w:rFonts w:cs="Arial Unicode MS" w:eastAsia="Arial Unicode MS" w:hint="default"/>
          <w:sz w:val="20"/>
          <w:szCs w:val="20"/>
          <w:rtl w:val="0"/>
        </w:rPr>
        <w:t xml:space="preserve"> 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..</w:t>
      </w:r>
      <w:r>
        <w:rPr>
          <w:rFonts w:cs="Arial Unicode MS" w:eastAsia="Arial Unicode MS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</w:t>
      </w:r>
      <w:r>
        <w:rPr>
          <w:rFonts w:cs="Arial Unicode MS" w:eastAsia="Arial Unicode MS"/>
          <w:sz w:val="20"/>
          <w:szCs w:val="20"/>
          <w:rtl w:val="0"/>
        </w:rPr>
        <w:t>.</w:t>
      </w:r>
    </w:p>
    <w:p>
      <w:pPr>
        <w:pStyle w:val="Corps"/>
        <w:rPr>
          <w:b w:val="1"/>
          <w:bCs w:val="1"/>
          <w:sz w:val="20"/>
          <w:szCs w:val="20"/>
        </w:rPr>
      </w:pPr>
    </w:p>
    <w:p>
      <w:pPr>
        <w:pStyle w:val="Corps"/>
        <w:rPr>
          <w:b w:val="1"/>
          <w:bCs w:val="1"/>
          <w:sz w:val="20"/>
          <w:szCs w:val="20"/>
        </w:rPr>
      </w:pPr>
      <w:r>
        <w:rPr>
          <w:rFonts w:cs="Arial Unicode MS" w:eastAsia="Arial Unicode MS"/>
          <w:b w:val="1"/>
          <w:bCs w:val="1"/>
          <w:sz w:val="20"/>
          <w:szCs w:val="20"/>
          <w:rtl w:val="0"/>
        </w:rPr>
        <w:t>N</w:t>
      </w:r>
      <w:r>
        <w:rPr>
          <w:rFonts w:cs="Arial Unicode MS" w:eastAsia="Arial Unicode MS" w:hint="default"/>
          <w:b w:val="1"/>
          <w:bCs w:val="1"/>
          <w:sz w:val="20"/>
          <w:szCs w:val="20"/>
          <w:rtl w:val="1"/>
        </w:rPr>
        <w:t>’</w:t>
      </w:r>
      <w:r>
        <w:rPr>
          <w:rFonts w:cs="Arial Unicode MS" w:eastAsia="Arial Unicode MS"/>
          <w:b w:val="1"/>
          <w:bCs w:val="1"/>
          <w:sz w:val="20"/>
          <w:szCs w:val="20"/>
          <w:rtl w:val="0"/>
          <w:lang w:val="fr-FR"/>
        </w:rPr>
        <w:t xml:space="preserve">oubliez pas de joindre </w:t>
      </w:r>
      <w:r>
        <w:rPr>
          <w:rFonts w:cs="Arial Unicode MS" w:eastAsia="Arial Unicode MS" w:hint="default"/>
          <w:b w:val="1"/>
          <w:bCs w:val="1"/>
          <w:sz w:val="20"/>
          <w:szCs w:val="20"/>
          <w:rtl w:val="0"/>
        </w:rPr>
        <w:t xml:space="preserve">à </w:t>
      </w:r>
      <w:r>
        <w:rPr>
          <w:rFonts w:cs="Arial Unicode MS" w:eastAsia="Arial Unicode MS"/>
          <w:b w:val="1"/>
          <w:bCs w:val="1"/>
          <w:sz w:val="20"/>
          <w:szCs w:val="20"/>
          <w:rtl w:val="0"/>
          <w:lang w:val="fr-FR"/>
        </w:rPr>
        <w:t>ce dossier tout document que vous jugez utile afin d</w:t>
      </w:r>
      <w:r>
        <w:rPr>
          <w:rFonts w:cs="Arial Unicode MS" w:eastAsia="Arial Unicode MS" w:hint="default"/>
          <w:b w:val="1"/>
          <w:bCs w:val="1"/>
          <w:sz w:val="20"/>
          <w:szCs w:val="20"/>
          <w:rtl w:val="1"/>
        </w:rPr>
        <w:t>’</w:t>
      </w:r>
      <w:r>
        <w:rPr>
          <w:rFonts w:cs="Arial Unicode MS" w:eastAsia="Arial Unicode MS"/>
          <w:b w:val="1"/>
          <w:bCs w:val="1"/>
          <w:sz w:val="20"/>
          <w:szCs w:val="20"/>
          <w:rtl w:val="0"/>
          <w:lang w:val="fr-FR"/>
        </w:rPr>
        <w:t>enrichir votre projet (photo, sch</w:t>
      </w:r>
      <w:r>
        <w:rPr>
          <w:rFonts w:cs="Arial Unicode MS" w:eastAsia="Arial Unicode MS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cs="Arial Unicode MS" w:eastAsia="Arial Unicode MS"/>
          <w:b w:val="1"/>
          <w:bCs w:val="1"/>
          <w:sz w:val="20"/>
          <w:szCs w:val="20"/>
          <w:rtl w:val="0"/>
        </w:rPr>
        <w:t>ma</w:t>
      </w:r>
      <w:r>
        <w:rPr>
          <w:rFonts w:cs="Arial Unicode MS" w:eastAsia="Arial Unicode MS" w:hint="default"/>
          <w:b w:val="1"/>
          <w:bCs w:val="1"/>
          <w:sz w:val="20"/>
          <w:szCs w:val="20"/>
          <w:rtl w:val="0"/>
        </w:rPr>
        <w:t>…</w:t>
      </w:r>
      <w:r>
        <w:rPr>
          <w:rFonts w:cs="Arial Unicode MS" w:eastAsia="Arial Unicode MS"/>
          <w:b w:val="1"/>
          <w:bCs w:val="1"/>
          <w:sz w:val="20"/>
          <w:szCs w:val="20"/>
          <w:rtl w:val="0"/>
        </w:rPr>
        <w:t>)</w:t>
      </w:r>
    </w:p>
    <w:p>
      <w:pPr>
        <w:pStyle w:val="Corps"/>
        <w:rPr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</w:rPr>
        <w:t>☐</w:t>
      </w:r>
      <w:r>
        <w:rPr>
          <w:rFonts w:cs="Arial Unicode MS" w:eastAsia="Arial Unicode MS"/>
          <w:sz w:val="20"/>
          <w:szCs w:val="20"/>
          <w:rtl w:val="0"/>
        </w:rPr>
        <w:t xml:space="preserve">  J</w:t>
      </w:r>
      <w:r>
        <w:rPr>
          <w:rFonts w:cs="Arial Unicode MS" w:eastAsia="Arial Unicode MS" w:hint="default"/>
          <w:sz w:val="20"/>
          <w:szCs w:val="20"/>
          <w:rtl w:val="1"/>
        </w:rPr>
        <w:t>’</w:t>
      </w:r>
      <w:r>
        <w:rPr>
          <w:rFonts w:cs="Arial Unicode MS" w:eastAsia="Arial Unicode MS"/>
          <w:sz w:val="20"/>
          <w:szCs w:val="20"/>
          <w:rtl w:val="0"/>
          <w:lang w:val="fr-FR"/>
        </w:rPr>
        <w:t>ai pris connaissance du r</w:t>
      </w:r>
      <w:r>
        <w:rPr>
          <w:rFonts w:cs="Arial Unicode MS" w:eastAsia="Arial Unicode MS" w:hint="default"/>
          <w:sz w:val="20"/>
          <w:szCs w:val="20"/>
          <w:rtl w:val="0"/>
          <w:lang w:val="it-IT"/>
        </w:rPr>
        <w:t>è</w:t>
      </w:r>
      <w:r>
        <w:rPr>
          <w:rFonts w:cs="Arial Unicode MS" w:eastAsia="Arial Unicode MS"/>
          <w:sz w:val="20"/>
          <w:szCs w:val="20"/>
          <w:rtl w:val="0"/>
          <w:lang w:val="fr-FR"/>
        </w:rPr>
        <w:t>glement disponible dans ce dossier en page 3 et je m</w:t>
      </w:r>
      <w:r>
        <w:rPr>
          <w:rFonts w:cs="Arial Unicode MS" w:eastAsia="Arial Unicode MS" w:hint="default"/>
          <w:sz w:val="20"/>
          <w:szCs w:val="20"/>
          <w:rtl w:val="1"/>
        </w:rPr>
        <w:t>’</w:t>
      </w:r>
      <w:r>
        <w:rPr>
          <w:rFonts w:cs="Arial Unicode MS" w:eastAsia="Arial Unicode MS"/>
          <w:sz w:val="20"/>
          <w:szCs w:val="20"/>
          <w:rtl w:val="0"/>
          <w:lang w:val="fr-FR"/>
        </w:rPr>
        <w:t xml:space="preserve">engage </w:t>
      </w:r>
      <w:r>
        <w:rPr>
          <w:rFonts w:cs="Arial Unicode MS" w:eastAsia="Arial Unicode MS" w:hint="default"/>
          <w:sz w:val="20"/>
          <w:szCs w:val="20"/>
          <w:rtl w:val="0"/>
        </w:rPr>
        <w:t xml:space="preserve">à </w:t>
      </w:r>
      <w:r>
        <w:rPr>
          <w:rFonts w:cs="Arial Unicode MS" w:eastAsia="Arial Unicode MS"/>
          <w:sz w:val="20"/>
          <w:szCs w:val="20"/>
          <w:rtl w:val="0"/>
          <w:lang w:val="it-IT"/>
        </w:rPr>
        <w:t>ne d</w:t>
      </w:r>
      <w:r>
        <w:rPr>
          <w:rFonts w:cs="Arial Unicode MS" w:eastAsia="Arial Unicode MS" w:hint="default"/>
          <w:sz w:val="20"/>
          <w:szCs w:val="20"/>
          <w:rtl w:val="0"/>
          <w:lang w:val="fr-FR"/>
        </w:rPr>
        <w:t>é</w:t>
      </w:r>
      <w:r>
        <w:rPr>
          <w:rFonts w:cs="Arial Unicode MS" w:eastAsia="Arial Unicode MS"/>
          <w:sz w:val="20"/>
          <w:szCs w:val="20"/>
          <w:rtl w:val="0"/>
          <w:lang w:val="fr-FR"/>
        </w:rPr>
        <w:t>poser qu</w:t>
      </w:r>
      <w:r>
        <w:rPr>
          <w:rFonts w:cs="Arial Unicode MS" w:eastAsia="Arial Unicode MS" w:hint="default"/>
          <w:sz w:val="20"/>
          <w:szCs w:val="20"/>
          <w:rtl w:val="1"/>
        </w:rPr>
        <w:t>’</w:t>
      </w:r>
      <w:r>
        <w:rPr>
          <w:rFonts w:cs="Arial Unicode MS" w:eastAsia="Arial Unicode MS"/>
          <w:sz w:val="20"/>
          <w:szCs w:val="20"/>
          <w:rtl w:val="0"/>
          <w:lang w:val="fr-FR"/>
        </w:rPr>
        <w:t>un seul dossier.</w:t>
      </w:r>
    </w:p>
    <w:p>
      <w:pPr>
        <w:pStyle w:val="Corps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  <w:lang w:val="fr-FR"/>
        </w:rPr>
        <w:t xml:space="preserve">Fait </w:t>
      </w:r>
      <w:r>
        <w:rPr>
          <w:rFonts w:cs="Arial Unicode MS" w:eastAsia="Arial Unicode MS" w:hint="default"/>
          <w:sz w:val="20"/>
          <w:szCs w:val="20"/>
          <w:rtl w:val="0"/>
        </w:rPr>
        <w:t>à ……………………………………………………</w:t>
      </w:r>
      <w:r>
        <w:rPr>
          <w:rFonts w:cs="Arial Unicode MS" w:eastAsia="Arial Unicode MS"/>
          <w:sz w:val="20"/>
          <w:szCs w:val="20"/>
          <w:rtl w:val="0"/>
          <w:lang w:val="fr-FR"/>
        </w:rPr>
        <w:t xml:space="preserve">.., le </w:t>
      </w:r>
      <w:r>
        <w:rPr>
          <w:rFonts w:cs="Arial Unicode MS" w:eastAsia="Arial Unicode MS" w:hint="default"/>
          <w:sz w:val="20"/>
          <w:szCs w:val="20"/>
          <w:rtl w:val="0"/>
        </w:rPr>
        <w:t>…………</w:t>
      </w:r>
      <w:r>
        <w:rPr>
          <w:rFonts w:cs="Arial Unicode MS" w:eastAsia="Arial Unicode MS"/>
          <w:sz w:val="20"/>
          <w:szCs w:val="20"/>
          <w:rtl w:val="0"/>
        </w:rPr>
        <w:t>/</w:t>
      </w:r>
      <w:r>
        <w:rPr>
          <w:rFonts w:cs="Arial Unicode MS" w:eastAsia="Arial Unicode MS" w:hint="default"/>
          <w:sz w:val="20"/>
          <w:szCs w:val="20"/>
          <w:rtl w:val="0"/>
        </w:rPr>
        <w:t>…………</w:t>
      </w:r>
      <w:r>
        <w:rPr>
          <w:rFonts w:cs="Arial Unicode MS" w:eastAsia="Arial Unicode MS"/>
          <w:sz w:val="20"/>
          <w:szCs w:val="20"/>
          <w:rtl w:val="0"/>
        </w:rPr>
        <w:t>/202</w:t>
      </w:r>
      <w:r>
        <w:rPr>
          <w:rFonts w:cs="Arial Unicode MS" w:eastAsia="Arial Unicode MS"/>
          <w:sz w:val="20"/>
          <w:szCs w:val="20"/>
          <w:rtl w:val="0"/>
          <w:lang w:val="fr-FR"/>
        </w:rPr>
        <w:t>2</w:t>
      </w:r>
    </w:p>
    <w:p>
      <w:pPr>
        <w:pStyle w:val="Corps"/>
        <w:rPr>
          <w:sz w:val="18"/>
          <w:szCs w:val="18"/>
        </w:rPr>
      </w:pPr>
      <w:r>
        <w:rPr>
          <w:rFonts w:cs="Arial Unicode MS" w:eastAsia="Arial Unicode MS"/>
          <w:sz w:val="18"/>
          <w:szCs w:val="18"/>
          <w:rtl w:val="0"/>
          <w:lang w:val="en-US"/>
        </w:rPr>
        <w:t>Signature</w:t>
      </w:r>
    </w:p>
    <w:p>
      <w:pPr>
        <w:pStyle w:val="Corps"/>
        <w:rPr>
          <w:sz w:val="18"/>
          <w:szCs w:val="18"/>
        </w:rPr>
      </w:pPr>
    </w:p>
    <w:p>
      <w:pPr>
        <w:pStyle w:val="Corps"/>
        <w:rPr>
          <w:sz w:val="18"/>
          <w:szCs w:val="18"/>
        </w:rPr>
      </w:pPr>
    </w:p>
    <w:p>
      <w:pPr>
        <w:pStyle w:val="Normal (Web)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0" w:after="0"/>
        <w:jc w:val="center"/>
        <w:rPr>
          <w:rFonts w:ascii="Calibri" w:cs="Calibri" w:hAnsi="Calibri" w:eastAsia="Calibri"/>
          <w:b w:val="1"/>
          <w:bCs w:val="1"/>
          <w:color w:val="202020"/>
          <w:sz w:val="18"/>
          <w:szCs w:val="18"/>
          <w:u w:color="202020"/>
        </w:rPr>
      </w:pPr>
      <w:r>
        <w:rPr>
          <w:rFonts w:ascii="Calibri" w:hAnsi="Calibri"/>
          <w:b w:val="1"/>
          <w:bCs w:val="1"/>
          <w:color w:val="202020"/>
          <w:sz w:val="18"/>
          <w:szCs w:val="18"/>
          <w:u w:color="202020"/>
          <w:rtl w:val="0"/>
          <w:lang w:val="fr-FR"/>
        </w:rPr>
        <w:t>LOI INFORMATIQUE ET LIBERTES</w:t>
      </w:r>
      <w:r>
        <w:rPr>
          <w:rFonts w:ascii="Calibri" w:cs="Calibri" w:hAnsi="Calibri" w:eastAsia="Calibri"/>
          <w:color w:val="202020"/>
          <w:sz w:val="18"/>
          <w:szCs w:val="18"/>
          <w:u w:color="202020"/>
        </w:rPr>
        <w:br w:type="textWrapping"/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>Les donn</w:t>
      </w:r>
      <w:r>
        <w:rPr>
          <w:rFonts w:ascii="Calibri" w:hAnsi="Calibri" w:hint="default"/>
          <w:color w:val="202020"/>
          <w:sz w:val="18"/>
          <w:szCs w:val="18"/>
          <w:u w:color="202020"/>
          <w:rtl w:val="0"/>
          <w:lang w:val="fr-FR"/>
        </w:rPr>
        <w:t>é</w:t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>es collect</w:t>
      </w:r>
      <w:r>
        <w:rPr>
          <w:rFonts w:ascii="Calibri" w:hAnsi="Calibri" w:hint="default"/>
          <w:color w:val="202020"/>
          <w:sz w:val="18"/>
          <w:szCs w:val="18"/>
          <w:u w:color="202020"/>
          <w:rtl w:val="0"/>
          <w:lang w:val="fr-FR"/>
        </w:rPr>
        <w:t>é</w:t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>es sont trait</w:t>
      </w:r>
      <w:r>
        <w:rPr>
          <w:rFonts w:ascii="Calibri" w:hAnsi="Calibri" w:hint="default"/>
          <w:color w:val="202020"/>
          <w:sz w:val="18"/>
          <w:szCs w:val="18"/>
          <w:u w:color="202020"/>
          <w:rtl w:val="0"/>
          <w:lang w:val="fr-FR"/>
        </w:rPr>
        <w:t>é</w:t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>es par la ville du Plessis-Tr</w:t>
      </w:r>
      <w:r>
        <w:rPr>
          <w:rFonts w:ascii="Calibri" w:hAnsi="Calibri" w:hint="default"/>
          <w:color w:val="202020"/>
          <w:sz w:val="18"/>
          <w:szCs w:val="18"/>
          <w:u w:color="202020"/>
          <w:rtl w:val="0"/>
          <w:lang w:val="fr-FR"/>
        </w:rPr>
        <w:t>é</w:t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>vise aux fins d</w:t>
      </w:r>
      <w:r>
        <w:rPr>
          <w:rFonts w:ascii="Calibri" w:hAnsi="Calibri" w:hint="default"/>
          <w:color w:val="202020"/>
          <w:sz w:val="18"/>
          <w:szCs w:val="18"/>
          <w:u w:color="202020"/>
          <w:rtl w:val="0"/>
          <w:lang w:val="fr-FR"/>
        </w:rPr>
        <w:t>’</w:t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>ex</w:t>
      </w:r>
      <w:r>
        <w:rPr>
          <w:rFonts w:ascii="Calibri" w:hAnsi="Calibri" w:hint="default"/>
          <w:color w:val="202020"/>
          <w:sz w:val="18"/>
          <w:szCs w:val="18"/>
          <w:u w:color="202020"/>
          <w:rtl w:val="0"/>
          <w:lang w:val="fr-FR"/>
        </w:rPr>
        <w:t>é</w:t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>cuter votre demande. En application de la loi du 6 janvier 1978 modifi</w:t>
      </w:r>
      <w:r>
        <w:rPr>
          <w:rFonts w:ascii="Calibri" w:hAnsi="Calibri" w:hint="default"/>
          <w:color w:val="202020"/>
          <w:sz w:val="18"/>
          <w:szCs w:val="18"/>
          <w:u w:color="202020"/>
          <w:rtl w:val="0"/>
          <w:lang w:val="fr-FR"/>
        </w:rPr>
        <w:t>é</w:t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 xml:space="preserve">e, dite </w:t>
      </w:r>
      <w:r>
        <w:rPr>
          <w:rFonts w:ascii="Calibri" w:hAnsi="Calibri" w:hint="default"/>
          <w:color w:val="202020"/>
          <w:sz w:val="18"/>
          <w:szCs w:val="18"/>
          <w:u w:color="202020"/>
          <w:rtl w:val="0"/>
          <w:lang w:val="fr-FR"/>
        </w:rPr>
        <w:t xml:space="preserve">« </w:t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>Informatique et Libert</w:t>
      </w:r>
      <w:r>
        <w:rPr>
          <w:rFonts w:ascii="Calibri" w:hAnsi="Calibri" w:hint="default"/>
          <w:color w:val="202020"/>
          <w:sz w:val="18"/>
          <w:szCs w:val="18"/>
          <w:u w:color="202020"/>
          <w:rtl w:val="0"/>
          <w:lang w:val="fr-FR"/>
        </w:rPr>
        <w:t>é</w:t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 xml:space="preserve">s </w:t>
      </w:r>
      <w:r>
        <w:rPr>
          <w:rFonts w:ascii="Calibri" w:hAnsi="Calibri" w:hint="default"/>
          <w:color w:val="202020"/>
          <w:sz w:val="18"/>
          <w:szCs w:val="18"/>
          <w:u w:color="202020"/>
          <w:rtl w:val="0"/>
          <w:lang w:val="fr-FR"/>
        </w:rPr>
        <w:t>»</w:t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>, et du R</w:t>
      </w:r>
      <w:r>
        <w:rPr>
          <w:rFonts w:ascii="Calibri" w:hAnsi="Calibri" w:hint="default"/>
          <w:color w:val="202020"/>
          <w:sz w:val="18"/>
          <w:szCs w:val="18"/>
          <w:u w:color="202020"/>
          <w:rtl w:val="0"/>
          <w:lang w:val="fr-FR"/>
        </w:rPr>
        <w:t>è</w:t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>glement g</w:t>
      </w:r>
      <w:r>
        <w:rPr>
          <w:rFonts w:ascii="Calibri" w:hAnsi="Calibri" w:hint="default"/>
          <w:color w:val="202020"/>
          <w:sz w:val="18"/>
          <w:szCs w:val="18"/>
          <w:u w:color="202020"/>
          <w:rtl w:val="0"/>
          <w:lang w:val="fr-FR"/>
        </w:rPr>
        <w:t>é</w:t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>n</w:t>
      </w:r>
      <w:r>
        <w:rPr>
          <w:rFonts w:ascii="Calibri" w:hAnsi="Calibri" w:hint="default"/>
          <w:color w:val="202020"/>
          <w:sz w:val="18"/>
          <w:szCs w:val="18"/>
          <w:u w:color="202020"/>
          <w:rtl w:val="0"/>
          <w:lang w:val="fr-FR"/>
        </w:rPr>
        <w:t>é</w:t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>ral de protection des donn</w:t>
      </w:r>
      <w:r>
        <w:rPr>
          <w:rFonts w:ascii="Calibri" w:hAnsi="Calibri" w:hint="default"/>
          <w:color w:val="202020"/>
          <w:sz w:val="18"/>
          <w:szCs w:val="18"/>
          <w:u w:color="202020"/>
          <w:rtl w:val="0"/>
          <w:lang w:val="fr-FR"/>
        </w:rPr>
        <w:t>é</w:t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>es du 27 avril 2016 je dispose d</w:t>
      </w:r>
      <w:r>
        <w:rPr>
          <w:rFonts w:ascii="Calibri" w:hAnsi="Calibri" w:hint="default"/>
          <w:color w:val="202020"/>
          <w:sz w:val="18"/>
          <w:szCs w:val="18"/>
          <w:u w:color="202020"/>
          <w:rtl w:val="0"/>
          <w:lang w:val="fr-FR"/>
        </w:rPr>
        <w:t>’</w:t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>un droit d</w:t>
      </w:r>
      <w:r>
        <w:rPr>
          <w:rFonts w:ascii="Calibri" w:hAnsi="Calibri" w:hint="default"/>
          <w:color w:val="202020"/>
          <w:sz w:val="18"/>
          <w:szCs w:val="18"/>
          <w:u w:color="202020"/>
          <w:rtl w:val="0"/>
          <w:lang w:val="fr-FR"/>
        </w:rPr>
        <w:t>’</w:t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>acc</w:t>
      </w:r>
      <w:r>
        <w:rPr>
          <w:rFonts w:ascii="Calibri" w:hAnsi="Calibri" w:hint="default"/>
          <w:color w:val="202020"/>
          <w:sz w:val="18"/>
          <w:szCs w:val="18"/>
          <w:u w:color="202020"/>
          <w:rtl w:val="0"/>
          <w:lang w:val="fr-FR"/>
        </w:rPr>
        <w:t>è</w:t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>s, de rectification, d</w:t>
      </w:r>
      <w:r>
        <w:rPr>
          <w:rFonts w:ascii="Calibri" w:hAnsi="Calibri" w:hint="default"/>
          <w:color w:val="202020"/>
          <w:sz w:val="18"/>
          <w:szCs w:val="18"/>
          <w:u w:color="202020"/>
          <w:rtl w:val="0"/>
          <w:lang w:val="fr-FR"/>
        </w:rPr>
        <w:t>’</w:t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>opposition, de limitation et d</w:t>
      </w:r>
      <w:r>
        <w:rPr>
          <w:rFonts w:ascii="Calibri" w:hAnsi="Calibri" w:hint="default"/>
          <w:color w:val="202020"/>
          <w:sz w:val="18"/>
          <w:szCs w:val="18"/>
          <w:u w:color="202020"/>
          <w:rtl w:val="0"/>
          <w:lang w:val="fr-FR"/>
        </w:rPr>
        <w:t>’</w:t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>effacement de mes donn</w:t>
      </w:r>
      <w:r>
        <w:rPr>
          <w:rFonts w:ascii="Calibri" w:hAnsi="Calibri" w:hint="default"/>
          <w:color w:val="202020"/>
          <w:sz w:val="18"/>
          <w:szCs w:val="18"/>
          <w:u w:color="202020"/>
          <w:rtl w:val="0"/>
          <w:lang w:val="fr-FR"/>
        </w:rPr>
        <w:t>é</w:t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 xml:space="preserve">es personnelles en nous </w:t>
      </w:r>
      <w:r>
        <w:rPr>
          <w:rFonts w:ascii="Calibri" w:hAnsi="Calibri" w:hint="default"/>
          <w:color w:val="202020"/>
          <w:sz w:val="18"/>
          <w:szCs w:val="18"/>
          <w:u w:color="202020"/>
          <w:rtl w:val="0"/>
          <w:lang w:val="fr-FR"/>
        </w:rPr>
        <w:t>é</w:t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 xml:space="preserve">crivant </w:t>
      </w:r>
      <w:r>
        <w:rPr>
          <w:rFonts w:ascii="Calibri" w:hAnsi="Calibri" w:hint="default"/>
          <w:color w:val="202020"/>
          <w:sz w:val="18"/>
          <w:szCs w:val="18"/>
          <w:u w:color="202020"/>
          <w:rtl w:val="0"/>
          <w:lang w:val="fr-FR"/>
        </w:rPr>
        <w:t xml:space="preserve">à </w:t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>l</w:t>
      </w:r>
      <w:r>
        <w:rPr>
          <w:rFonts w:ascii="Calibri" w:hAnsi="Calibri" w:hint="default"/>
          <w:color w:val="202020"/>
          <w:sz w:val="18"/>
          <w:szCs w:val="18"/>
          <w:u w:color="202020"/>
          <w:rtl w:val="0"/>
          <w:lang w:val="fr-FR"/>
        </w:rPr>
        <w:t>’</w:t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>adresse suivante :</w:t>
      </w:r>
    </w:p>
    <w:p>
      <w:pPr>
        <w:pStyle w:val="Normal (Web)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0" w:after="0"/>
        <w:rPr>
          <w:rFonts w:ascii="Calibri" w:cs="Calibri" w:hAnsi="Calibri" w:eastAsia="Calibri"/>
          <w:color w:val="202020"/>
          <w:sz w:val="18"/>
          <w:szCs w:val="18"/>
          <w:u w:color="202020"/>
        </w:rPr>
      </w:pPr>
    </w:p>
    <w:p>
      <w:pPr>
        <w:pStyle w:val="has-text-align-center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before="0" w:after="0"/>
        <w:jc w:val="center"/>
        <w:rPr>
          <w:rFonts w:ascii="Calibri" w:cs="Calibri" w:hAnsi="Calibri" w:eastAsia="Calibri"/>
          <w:color w:val="202020"/>
          <w:sz w:val="18"/>
          <w:szCs w:val="18"/>
          <w:u w:color="202020"/>
        </w:rPr>
      </w:pPr>
      <w:r>
        <w:rPr>
          <w:rFonts w:ascii="Calibri" w:hAnsi="Calibri"/>
          <w:b w:val="1"/>
          <w:bCs w:val="1"/>
          <w:color w:val="202020"/>
          <w:sz w:val="18"/>
          <w:szCs w:val="18"/>
          <w:u w:color="202020"/>
          <w:rtl w:val="0"/>
          <w:lang w:val="fr-FR"/>
        </w:rPr>
        <w:t>H</w:t>
      </w:r>
      <w:r>
        <w:rPr>
          <w:rFonts w:ascii="Calibri" w:hAnsi="Calibri" w:hint="default"/>
          <w:b w:val="1"/>
          <w:bCs w:val="1"/>
          <w:color w:val="202020"/>
          <w:sz w:val="18"/>
          <w:szCs w:val="18"/>
          <w:u w:color="202020"/>
          <w:rtl w:val="0"/>
          <w:lang w:val="fr-FR"/>
        </w:rPr>
        <w:t>ô</w:t>
      </w:r>
      <w:r>
        <w:rPr>
          <w:rFonts w:ascii="Calibri" w:hAnsi="Calibri"/>
          <w:b w:val="1"/>
          <w:bCs w:val="1"/>
          <w:color w:val="202020"/>
          <w:sz w:val="18"/>
          <w:szCs w:val="18"/>
          <w:u w:color="202020"/>
          <w:rtl w:val="0"/>
          <w:lang w:val="fr-FR"/>
        </w:rPr>
        <w:t>tel de Ville</w:t>
      </w:r>
      <w:r>
        <w:rPr>
          <w:rFonts w:ascii="Calibri" w:cs="Calibri" w:hAnsi="Calibri" w:eastAsia="Calibri"/>
          <w:b w:val="1"/>
          <w:bCs w:val="1"/>
          <w:color w:val="202020"/>
          <w:sz w:val="18"/>
          <w:szCs w:val="18"/>
          <w:u w:color="202020"/>
        </w:rPr>
        <w:br w:type="textWrapping"/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>D</w:t>
      </w:r>
      <w:r>
        <w:rPr>
          <w:rFonts w:ascii="Calibri" w:hAnsi="Calibri" w:hint="default"/>
          <w:color w:val="202020"/>
          <w:sz w:val="18"/>
          <w:szCs w:val="18"/>
          <w:u w:color="202020"/>
          <w:rtl w:val="0"/>
          <w:lang w:val="fr-FR"/>
        </w:rPr>
        <w:t>é</w:t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>l</w:t>
      </w:r>
      <w:r>
        <w:rPr>
          <w:rFonts w:ascii="Calibri" w:hAnsi="Calibri" w:hint="default"/>
          <w:color w:val="202020"/>
          <w:sz w:val="18"/>
          <w:szCs w:val="18"/>
          <w:u w:color="202020"/>
          <w:rtl w:val="0"/>
          <w:lang w:val="fr-FR"/>
        </w:rPr>
        <w:t>é</w:t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>gu</w:t>
      </w:r>
      <w:r>
        <w:rPr>
          <w:rFonts w:ascii="Calibri" w:hAnsi="Calibri" w:hint="default"/>
          <w:color w:val="202020"/>
          <w:sz w:val="18"/>
          <w:szCs w:val="18"/>
          <w:u w:color="202020"/>
          <w:rtl w:val="0"/>
          <w:lang w:val="fr-FR"/>
        </w:rPr>
        <w:t xml:space="preserve">é à </w:t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>la protection des donn</w:t>
      </w:r>
      <w:r>
        <w:rPr>
          <w:rFonts w:ascii="Calibri" w:hAnsi="Calibri" w:hint="default"/>
          <w:color w:val="202020"/>
          <w:sz w:val="18"/>
          <w:szCs w:val="18"/>
          <w:u w:color="202020"/>
          <w:rtl w:val="0"/>
          <w:lang w:val="fr-FR"/>
        </w:rPr>
        <w:t>é</w:t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>es personnelles</w:t>
      </w:r>
      <w:r>
        <w:rPr>
          <w:rFonts w:ascii="Calibri" w:cs="Calibri" w:hAnsi="Calibri" w:eastAsia="Calibri"/>
          <w:color w:val="202020"/>
          <w:sz w:val="18"/>
          <w:szCs w:val="18"/>
          <w:u w:color="202020"/>
        </w:rPr>
        <w:br w:type="textWrapping"/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>36 avenue Ardouin</w:t>
      </w:r>
      <w:r>
        <w:rPr>
          <w:rFonts w:ascii="Calibri" w:cs="Calibri" w:hAnsi="Calibri" w:eastAsia="Calibri"/>
          <w:color w:val="202020"/>
          <w:sz w:val="18"/>
          <w:szCs w:val="18"/>
          <w:u w:color="202020"/>
        </w:rPr>
        <w:br w:type="textWrapping"/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>94 420 Le Plessis-Tr</w:t>
      </w:r>
      <w:r>
        <w:rPr>
          <w:rFonts w:ascii="Calibri" w:hAnsi="Calibri" w:hint="default"/>
          <w:color w:val="202020"/>
          <w:sz w:val="18"/>
          <w:szCs w:val="18"/>
          <w:u w:color="202020"/>
          <w:rtl w:val="0"/>
          <w:lang w:val="fr-FR"/>
        </w:rPr>
        <w:t>é</w:t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 xml:space="preserve">vise </w:t>
      </w:r>
      <w:r>
        <w:rPr>
          <w:rFonts w:ascii="Calibri" w:hAnsi="Calibri" w:hint="default"/>
          <w:color w:val="202020"/>
          <w:sz w:val="18"/>
          <w:szCs w:val="18"/>
          <w:u w:color="202020"/>
          <w:rtl w:val="0"/>
          <w:lang w:val="fr-FR"/>
        </w:rPr>
        <w:t xml:space="preserve">– </w:t>
      </w:r>
      <w:r>
        <w:rPr>
          <w:rFonts w:ascii="Calibri" w:hAnsi="Calibri"/>
          <w:color w:val="202020"/>
          <w:sz w:val="18"/>
          <w:szCs w:val="18"/>
          <w:u w:color="202020"/>
          <w:rtl w:val="0"/>
          <w:lang w:val="fr-FR"/>
        </w:rPr>
        <w:t>France</w:t>
      </w:r>
    </w:p>
    <w:p>
      <w:pPr>
        <w:pStyle w:val="Corps"/>
        <w:rPr>
          <w:sz w:val="18"/>
          <w:szCs w:val="18"/>
        </w:rPr>
      </w:pPr>
    </w:p>
    <w:p>
      <w:pPr>
        <w:pStyle w:val="Corps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de-DE"/>
        </w:rPr>
        <w:t>REGLEMENT DU BUDGET PARTICIPATIF</w:t>
      </w:r>
    </w:p>
    <w:p>
      <w:pPr>
        <w:pStyle w:val="Corps"/>
        <w:spacing w:after="0" w:line="240" w:lineRule="auto"/>
        <w:outlineLvl w:val="2"/>
        <w:rPr>
          <w:caps w:val="1"/>
          <w:color w:val="3c8703"/>
          <w:sz w:val="18"/>
          <w:szCs w:val="18"/>
          <w:u w:color="3c8703"/>
        </w:rPr>
      </w:pPr>
      <w:r>
        <w:rPr>
          <w:b w:val="1"/>
          <w:bCs w:val="1"/>
          <w:caps w:val="1"/>
          <w:color w:val="1f427a"/>
          <w:sz w:val="18"/>
          <w:szCs w:val="18"/>
          <w:u w:color="008080"/>
          <w:rtl w:val="0"/>
        </w:rPr>
        <w:t>PR</w:t>
      </w:r>
      <w:r>
        <w:rPr>
          <w:b w:val="1"/>
          <w:bCs w:val="1"/>
          <w:caps w:val="1"/>
          <w:color w:val="1f427a"/>
          <w:sz w:val="18"/>
          <w:szCs w:val="18"/>
          <w:u w:color="008080"/>
          <w:rtl w:val="0"/>
          <w:lang w:val="fr-FR"/>
        </w:rPr>
        <w:t>É</w:t>
      </w:r>
      <w:r>
        <w:rPr>
          <w:b w:val="1"/>
          <w:bCs w:val="1"/>
          <w:caps w:val="1"/>
          <w:color w:val="1f427a"/>
          <w:sz w:val="18"/>
          <w:szCs w:val="18"/>
          <w:u w:color="008080"/>
          <w:rtl w:val="0"/>
        </w:rPr>
        <w:t>AMBULE</w:t>
      </w:r>
      <w:r>
        <w:rPr>
          <w:caps w:val="1"/>
          <w:color w:val="3c8703"/>
          <w:sz w:val="18"/>
          <w:szCs w:val="18"/>
          <w:u w:color="3c8703"/>
        </w:rPr>
        <w:br w:type="textWrapping"/>
      </w:r>
      <w:r>
        <w:rPr>
          <w:color w:val="202020"/>
          <w:sz w:val="16"/>
          <w:szCs w:val="16"/>
          <w:u w:color="202020"/>
          <w:rtl w:val="0"/>
          <w:lang w:val="fr-FR"/>
        </w:rPr>
        <w:t>Le Budget Participatif du Plessis-Tr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vise est un dispositif de d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mocratie participative permettant aux Pless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ens de proposer l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>affectation d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>une partie du budget d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>investissement de la Ville (environ 1%), sur la base de projets citoyens.</w:t>
      </w:r>
    </w:p>
    <w:p>
      <w:pPr>
        <w:pStyle w:val="Corps"/>
        <w:spacing w:before="240" w:after="240" w:line="240" w:lineRule="auto"/>
        <w:rPr>
          <w:color w:val="202020"/>
          <w:sz w:val="16"/>
          <w:szCs w:val="16"/>
          <w:u w:color="202020"/>
        </w:rPr>
      </w:pPr>
      <w:r>
        <w:rPr>
          <w:color w:val="202020"/>
          <w:sz w:val="16"/>
          <w:szCs w:val="16"/>
          <w:u w:color="202020"/>
          <w:rtl w:val="0"/>
          <w:lang w:val="it-IT"/>
        </w:rPr>
        <w:t>Il s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>agit d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>un outil fond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é </w:t>
      </w:r>
      <w:r>
        <w:rPr>
          <w:color w:val="202020"/>
          <w:sz w:val="16"/>
          <w:szCs w:val="16"/>
          <w:u w:color="202020"/>
          <w:rtl w:val="0"/>
          <w:lang w:val="fr-FR"/>
        </w:rPr>
        <w:t>sur des principes de mise en d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bat et de co-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laboration avec tous les citoyens. Le Budget Participatif a pour objectifs de permettre aux citoyens de proposer des projets qui r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nl-NL"/>
        </w:rPr>
        <w:t xml:space="preserve">pondent </w:t>
      </w:r>
      <w:r>
        <w:rPr>
          <w:color w:val="202020"/>
          <w:sz w:val="16"/>
          <w:szCs w:val="16"/>
          <w:u w:color="202020"/>
          <w:rtl w:val="0"/>
        </w:rPr>
        <w:t xml:space="preserve">à </w:t>
      </w:r>
      <w:r>
        <w:rPr>
          <w:color w:val="202020"/>
          <w:sz w:val="16"/>
          <w:szCs w:val="16"/>
          <w:u w:color="202020"/>
          <w:rtl w:val="0"/>
          <w:lang w:val="fr-FR"/>
        </w:rPr>
        <w:t>leurs besoins, d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>impliquer les Pless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ens dans le choix des priorit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s des d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penses d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>investissement, de favoriser l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>implication citoyenne autour des projets de la Ville.</w:t>
      </w:r>
    </w:p>
    <w:p>
      <w:pPr>
        <w:pStyle w:val="Corps"/>
        <w:spacing w:before="240" w:after="240" w:line="240" w:lineRule="auto"/>
        <w:rPr>
          <w:color w:val="202020"/>
          <w:sz w:val="16"/>
          <w:szCs w:val="16"/>
          <w:u w:color="202020"/>
        </w:rPr>
      </w:pPr>
      <w:r>
        <w:rPr>
          <w:color w:val="202020"/>
          <w:sz w:val="16"/>
          <w:szCs w:val="16"/>
          <w:u w:color="202020"/>
          <w:rtl w:val="0"/>
          <w:lang w:val="fr-FR"/>
        </w:rPr>
        <w:t>Les habitants sont encourag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s dans leur r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flexion et leur cr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it-IT"/>
        </w:rPr>
        <w:t>ativit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é </w:t>
      </w:r>
      <w:r>
        <w:rPr>
          <w:color w:val="202020"/>
          <w:sz w:val="16"/>
          <w:szCs w:val="16"/>
          <w:u w:color="202020"/>
          <w:rtl w:val="0"/>
          <w:lang w:val="fr-FR"/>
        </w:rPr>
        <w:t>et accompagn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s pour mettre en forme leurs id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es. Le dispositif est accessible </w:t>
      </w:r>
      <w:r>
        <w:rPr>
          <w:color w:val="202020"/>
          <w:sz w:val="16"/>
          <w:szCs w:val="16"/>
          <w:u w:color="202020"/>
          <w:rtl w:val="0"/>
        </w:rPr>
        <w:t xml:space="preserve">à </w:t>
      </w:r>
      <w:r>
        <w:rPr>
          <w:color w:val="202020"/>
          <w:sz w:val="16"/>
          <w:szCs w:val="16"/>
          <w:u w:color="202020"/>
          <w:rtl w:val="0"/>
          <w:lang w:val="fr-FR"/>
        </w:rPr>
        <w:t>tous, par l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</w:rPr>
        <w:t>interm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diaire de supports num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riques et physiques.</w:t>
      </w:r>
    </w:p>
    <w:p>
      <w:pPr>
        <w:pStyle w:val="Corps"/>
        <w:spacing w:after="0" w:line="240" w:lineRule="auto"/>
        <w:outlineLvl w:val="2"/>
        <w:rPr>
          <w:b w:val="1"/>
          <w:bCs w:val="1"/>
          <w:caps w:val="1"/>
          <w:color w:val="1f427a"/>
          <w:sz w:val="18"/>
          <w:szCs w:val="18"/>
          <w:u w:color="008080"/>
        </w:rPr>
      </w:pPr>
      <w:r>
        <w:rPr>
          <w:b w:val="1"/>
          <w:bCs w:val="1"/>
          <w:caps w:val="1"/>
          <w:color w:val="1f427a"/>
          <w:sz w:val="18"/>
          <w:szCs w:val="18"/>
          <w:u w:color="008080"/>
          <w:rtl w:val="0"/>
          <w:lang w:val="de-DE"/>
        </w:rPr>
        <w:t xml:space="preserve">ARTICLE 1 </w:t>
      </w:r>
      <w:r>
        <w:rPr>
          <w:b w:val="1"/>
          <w:bCs w:val="1"/>
          <w:caps w:val="1"/>
          <w:color w:val="1f427a"/>
          <w:sz w:val="18"/>
          <w:szCs w:val="18"/>
          <w:u w:color="008080"/>
          <w:rtl w:val="0"/>
        </w:rPr>
        <w:t xml:space="preserve">– </w:t>
      </w:r>
      <w:r>
        <w:rPr>
          <w:b w:val="1"/>
          <w:bCs w:val="1"/>
          <w:caps w:val="1"/>
          <w:color w:val="1f427a"/>
          <w:sz w:val="18"/>
          <w:szCs w:val="18"/>
          <w:u w:color="008080"/>
          <w:rtl w:val="0"/>
          <w:lang w:val="de-DE"/>
        </w:rPr>
        <w:t>LE TERRITOIRE</w:t>
      </w:r>
    </w:p>
    <w:p>
      <w:pPr>
        <w:pStyle w:val="Corps"/>
        <w:spacing w:after="0" w:line="240" w:lineRule="auto"/>
        <w:outlineLvl w:val="2"/>
        <w:rPr>
          <w:color w:val="202020"/>
          <w:sz w:val="16"/>
          <w:szCs w:val="16"/>
          <w:u w:color="202020"/>
        </w:rPr>
      </w:pPr>
      <w:r>
        <w:rPr>
          <w:color w:val="202020"/>
          <w:sz w:val="16"/>
          <w:szCs w:val="16"/>
          <w:u w:color="202020"/>
          <w:rtl w:val="0"/>
          <w:lang w:val="fr-FR"/>
        </w:rPr>
        <w:t>Le Budget Participatif porte sur le territoire de la commune du Plessis-Tr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</w:rPr>
        <w:t>vise.</w:t>
      </w:r>
    </w:p>
    <w:p>
      <w:pPr>
        <w:pStyle w:val="Corps"/>
        <w:spacing w:after="0" w:line="240" w:lineRule="auto"/>
        <w:outlineLvl w:val="2"/>
        <w:rPr>
          <w:caps w:val="1"/>
          <w:color w:val="3c8703"/>
          <w:sz w:val="18"/>
          <w:szCs w:val="18"/>
          <w:u w:color="3c8703"/>
        </w:rPr>
      </w:pPr>
    </w:p>
    <w:p>
      <w:pPr>
        <w:pStyle w:val="Corps"/>
        <w:spacing w:after="0" w:line="240" w:lineRule="auto"/>
        <w:outlineLvl w:val="2"/>
        <w:rPr>
          <w:color w:val="202020"/>
          <w:sz w:val="16"/>
          <w:szCs w:val="16"/>
          <w:u w:color="202020"/>
        </w:rPr>
      </w:pPr>
      <w:r>
        <w:rPr>
          <w:b w:val="1"/>
          <w:bCs w:val="1"/>
          <w:caps w:val="1"/>
          <w:color w:val="1f427a"/>
          <w:sz w:val="18"/>
          <w:szCs w:val="18"/>
          <w:u w:color="008080"/>
          <w:rtl w:val="0"/>
          <w:lang w:val="de-DE"/>
        </w:rPr>
        <w:t xml:space="preserve">ARTICLE 2 </w:t>
      </w:r>
      <w:r>
        <w:rPr>
          <w:b w:val="1"/>
          <w:bCs w:val="1"/>
          <w:caps w:val="1"/>
          <w:color w:val="1f427a"/>
          <w:sz w:val="18"/>
          <w:szCs w:val="18"/>
          <w:u w:color="008080"/>
          <w:rtl w:val="0"/>
        </w:rPr>
        <w:t xml:space="preserve">– </w:t>
      </w:r>
      <w:r>
        <w:rPr>
          <w:b w:val="1"/>
          <w:bCs w:val="1"/>
          <w:caps w:val="1"/>
          <w:color w:val="1f427a"/>
          <w:sz w:val="18"/>
          <w:szCs w:val="18"/>
          <w:u w:color="008080"/>
          <w:rtl w:val="0"/>
          <w:lang w:val="de-DE"/>
        </w:rPr>
        <w:t>LES PARTICIPANTS</w:t>
      </w:r>
      <w:r>
        <w:rPr>
          <w:b w:val="1"/>
          <w:bCs w:val="1"/>
          <w:caps w:val="1"/>
          <w:color w:val="008080"/>
          <w:sz w:val="18"/>
          <w:szCs w:val="18"/>
          <w:u w:color="008080"/>
        </w:rPr>
        <w:br w:type="textWrapping"/>
      </w:r>
      <w:r>
        <w:rPr>
          <w:color w:val="202020"/>
          <w:sz w:val="16"/>
          <w:szCs w:val="16"/>
          <w:u w:color="202020"/>
          <w:rtl w:val="0"/>
          <w:lang w:val="fr-FR"/>
        </w:rPr>
        <w:t>Peut d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poser un projet : toute personne qui se sent impliqu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e dans la vie pless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enne. Les projets peuvent </w:t>
      </w:r>
      <w:r>
        <w:rPr>
          <w:color w:val="202020"/>
          <w:sz w:val="16"/>
          <w:szCs w:val="16"/>
          <w:u w:color="202020"/>
          <w:rtl w:val="0"/>
        </w:rPr>
        <w:t>ê</w:t>
      </w:r>
      <w:r>
        <w:rPr>
          <w:color w:val="202020"/>
          <w:sz w:val="16"/>
          <w:szCs w:val="16"/>
          <w:u w:color="202020"/>
          <w:rtl w:val="0"/>
          <w:lang w:val="fr-FR"/>
        </w:rPr>
        <w:t>tre d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</w:rPr>
        <w:t>pos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s de mani</w:t>
      </w:r>
      <w:r>
        <w:rPr>
          <w:color w:val="202020"/>
          <w:sz w:val="16"/>
          <w:szCs w:val="16"/>
          <w:u w:color="202020"/>
          <w:rtl w:val="0"/>
          <w:lang w:val="it-IT"/>
        </w:rPr>
        <w:t>è</w:t>
      </w:r>
      <w:r>
        <w:rPr>
          <w:color w:val="202020"/>
          <w:sz w:val="16"/>
          <w:szCs w:val="16"/>
          <w:u w:color="202020"/>
          <w:rtl w:val="0"/>
          <w:lang w:val="fr-FR"/>
        </w:rPr>
        <w:t>re individuelle ou collective. Peut prendre part au vote : tous r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en-US"/>
        </w:rPr>
        <w:t>sidents Pless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ens, </w:t>
      </w:r>
      <w:r>
        <w:rPr>
          <w:color w:val="202020"/>
          <w:sz w:val="16"/>
          <w:szCs w:val="16"/>
          <w:u w:color="202020"/>
          <w:rtl w:val="0"/>
        </w:rPr>
        <w:t xml:space="preserve">à </w:t>
      </w:r>
      <w:r>
        <w:rPr>
          <w:color w:val="202020"/>
          <w:sz w:val="16"/>
          <w:szCs w:val="16"/>
          <w:u w:color="202020"/>
          <w:rtl w:val="0"/>
          <w:lang w:val="fr-FR"/>
        </w:rPr>
        <w:t>partir de 16 ans, sans condition de nationalit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</w:rPr>
        <w:t>.</w:t>
      </w:r>
    </w:p>
    <w:p>
      <w:pPr>
        <w:pStyle w:val="Corps"/>
        <w:spacing w:after="0" w:line="240" w:lineRule="auto"/>
        <w:outlineLvl w:val="2"/>
        <w:rPr>
          <w:color w:val="202020"/>
          <w:sz w:val="16"/>
          <w:szCs w:val="16"/>
          <w:u w:color="202020"/>
        </w:rPr>
      </w:pPr>
    </w:p>
    <w:p>
      <w:pPr>
        <w:pStyle w:val="Corps"/>
        <w:spacing w:after="0" w:line="240" w:lineRule="auto"/>
        <w:outlineLvl w:val="2"/>
        <w:rPr>
          <w:color w:val="202020"/>
          <w:sz w:val="16"/>
          <w:szCs w:val="16"/>
          <w:u w:color="202020"/>
        </w:rPr>
      </w:pPr>
      <w:r>
        <w:rPr>
          <w:b w:val="1"/>
          <w:bCs w:val="1"/>
          <w:caps w:val="1"/>
          <w:color w:val="1f427a"/>
          <w:sz w:val="18"/>
          <w:szCs w:val="18"/>
          <w:u w:color="008080"/>
          <w:rtl w:val="0"/>
          <w:lang w:val="de-DE"/>
        </w:rPr>
        <w:t xml:space="preserve">ARTICLE 3 </w:t>
      </w:r>
      <w:r>
        <w:rPr>
          <w:b w:val="1"/>
          <w:bCs w:val="1"/>
          <w:caps w:val="1"/>
          <w:color w:val="1f427a"/>
          <w:sz w:val="18"/>
          <w:szCs w:val="18"/>
          <w:u w:color="008080"/>
          <w:rtl w:val="0"/>
        </w:rPr>
        <w:t xml:space="preserve">– </w:t>
      </w:r>
      <w:r>
        <w:rPr>
          <w:b w:val="1"/>
          <w:bCs w:val="1"/>
          <w:caps w:val="1"/>
          <w:color w:val="1f427a"/>
          <w:sz w:val="18"/>
          <w:szCs w:val="18"/>
          <w:u w:color="008080"/>
          <w:rtl w:val="0"/>
          <w:lang w:val="en-US"/>
        </w:rPr>
        <w:t>LE MONTANT ALLOU</w:t>
      </w:r>
      <w:r>
        <w:rPr>
          <w:b w:val="1"/>
          <w:bCs w:val="1"/>
          <w:caps w:val="1"/>
          <w:color w:val="1f427a"/>
          <w:sz w:val="18"/>
          <w:szCs w:val="18"/>
          <w:u w:color="008080"/>
          <w:rtl w:val="0"/>
          <w:lang w:val="fr-FR"/>
        </w:rPr>
        <w:t>É</w:t>
      </w:r>
      <w:r>
        <w:rPr>
          <w:b w:val="1"/>
          <w:bCs w:val="1"/>
          <w:caps w:val="1"/>
          <w:color w:val="3c8703"/>
          <w:sz w:val="18"/>
          <w:szCs w:val="18"/>
          <w:u w:color="3c8703"/>
        </w:rPr>
        <w:br w:type="textWrapping"/>
      </w:r>
      <w:r>
        <w:rPr>
          <w:color w:val="202020"/>
          <w:sz w:val="16"/>
          <w:szCs w:val="16"/>
          <w:u w:color="202020"/>
          <w:rtl w:val="0"/>
          <w:lang w:val="fr-FR"/>
        </w:rPr>
        <w:t>Le Budget Participatif dispose d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>une enveloppe de 50 000</w:t>
      </w:r>
      <w:r>
        <w:rPr>
          <w:color w:val="202020"/>
          <w:sz w:val="16"/>
          <w:szCs w:val="16"/>
          <w:u w:color="202020"/>
          <w:rtl w:val="0"/>
          <w:lang w:val="pt-PT"/>
        </w:rPr>
        <w:t xml:space="preserve">€ </w:t>
      </w:r>
      <w:r>
        <w:rPr>
          <w:color w:val="202020"/>
          <w:sz w:val="16"/>
          <w:szCs w:val="16"/>
          <w:u w:color="202020"/>
          <w:rtl w:val="0"/>
          <w:lang w:val="fr-FR"/>
        </w:rPr>
        <w:t>pour la r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alisation d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>un ou plusieurs projets. Cette enveloppe est inscrite au budget d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>investissement de la Ville de Le Plessis-Tr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</w:rPr>
        <w:t>vise.</w:t>
      </w:r>
    </w:p>
    <w:p>
      <w:pPr>
        <w:pStyle w:val="Corps"/>
        <w:spacing w:after="0" w:line="240" w:lineRule="auto"/>
        <w:outlineLvl w:val="2"/>
        <w:rPr>
          <w:b w:val="1"/>
          <w:bCs w:val="1"/>
          <w:caps w:val="1"/>
          <w:color w:val="3c8703"/>
          <w:sz w:val="18"/>
          <w:szCs w:val="18"/>
          <w:u w:color="3c8703"/>
        </w:rPr>
      </w:pPr>
    </w:p>
    <w:p>
      <w:pPr>
        <w:pStyle w:val="Corps"/>
        <w:spacing w:after="0" w:line="240" w:lineRule="auto"/>
        <w:outlineLvl w:val="2"/>
        <w:rPr>
          <w:color w:val="202020"/>
          <w:sz w:val="16"/>
          <w:szCs w:val="16"/>
          <w:u w:color="202020"/>
        </w:rPr>
      </w:pPr>
      <w:r>
        <w:rPr>
          <w:b w:val="1"/>
          <w:bCs w:val="1"/>
          <w:caps w:val="1"/>
          <w:color w:val="1f427a"/>
          <w:sz w:val="18"/>
          <w:szCs w:val="18"/>
          <w:u w:color="008080"/>
          <w:rtl w:val="0"/>
          <w:lang w:val="de-DE"/>
        </w:rPr>
        <w:t xml:space="preserve">ARTICLE 4 </w:t>
      </w:r>
      <w:r>
        <w:rPr>
          <w:b w:val="1"/>
          <w:bCs w:val="1"/>
          <w:caps w:val="1"/>
          <w:color w:val="1f427a"/>
          <w:sz w:val="18"/>
          <w:szCs w:val="18"/>
          <w:u w:color="008080"/>
          <w:rtl w:val="0"/>
        </w:rPr>
        <w:t xml:space="preserve">– </w:t>
      </w:r>
      <w:r>
        <w:rPr>
          <w:b w:val="1"/>
          <w:bCs w:val="1"/>
          <w:caps w:val="1"/>
          <w:color w:val="1f427a"/>
          <w:sz w:val="18"/>
          <w:szCs w:val="18"/>
          <w:u w:color="008080"/>
          <w:rtl w:val="0"/>
          <w:lang w:val="de-DE"/>
        </w:rPr>
        <w:t>CALENDRIER GLOBAL</w:t>
      </w:r>
      <w:r>
        <w:rPr>
          <w:b w:val="1"/>
          <w:bCs w:val="1"/>
          <w:caps w:val="1"/>
          <w:color w:val="008080"/>
          <w:sz w:val="18"/>
          <w:szCs w:val="18"/>
          <w:u w:color="008080"/>
        </w:rPr>
        <w:br w:type="textWrapping"/>
      </w:r>
      <w:r>
        <w:rPr>
          <w:color w:val="202020"/>
          <w:sz w:val="16"/>
          <w:szCs w:val="16"/>
          <w:u w:color="202020"/>
          <w:rtl w:val="0"/>
          <w:lang w:val="fr-FR"/>
        </w:rPr>
        <w:t>Le processus de d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cision du Budget Participatif se d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roule sur une ann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e civile, en suivant les 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tapes suivantes :</w:t>
      </w:r>
    </w:p>
    <w:p>
      <w:pPr>
        <w:pStyle w:val="Corps"/>
        <w:spacing w:after="0" w:line="240" w:lineRule="auto"/>
        <w:outlineLvl w:val="2"/>
        <w:rPr>
          <w:b w:val="1"/>
          <w:bCs w:val="1"/>
          <w:caps w:val="1"/>
          <w:color w:val="3c8703"/>
          <w:sz w:val="18"/>
          <w:szCs w:val="18"/>
          <w:u w:color="3c8703"/>
        </w:rPr>
      </w:pPr>
    </w:p>
    <w:p>
      <w:pPr>
        <w:pStyle w:val="Corps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color w:val="202020"/>
          <w:sz w:val="16"/>
          <w:szCs w:val="16"/>
          <w:rtl w:val="0"/>
          <w:lang w:val="fr-FR"/>
        </w:rPr>
      </w:pPr>
      <w:r>
        <w:rPr>
          <w:color w:val="202020"/>
          <w:sz w:val="16"/>
          <w:szCs w:val="16"/>
          <w:u w:color="202020"/>
          <w:rtl w:val="0"/>
          <w:lang w:val="fr-FR"/>
        </w:rPr>
        <w:t>Diffusion du dispositif aux habitants (</w:t>
      </w:r>
      <w:r>
        <w:rPr>
          <w:color w:val="202020"/>
          <w:sz w:val="16"/>
          <w:szCs w:val="16"/>
          <w:u w:color="202020"/>
          <w:rtl w:val="0"/>
          <w:lang w:val="fr-FR"/>
        </w:rPr>
        <w:t>octobre</w:t>
      </w:r>
      <w:r>
        <w:rPr>
          <w:color w:val="202020"/>
          <w:sz w:val="16"/>
          <w:szCs w:val="16"/>
          <w:u w:color="202020"/>
          <w:rtl w:val="0"/>
        </w:rPr>
        <w:t xml:space="preserve"> 202</w:t>
      </w:r>
      <w:r>
        <w:rPr>
          <w:color w:val="202020"/>
          <w:sz w:val="16"/>
          <w:szCs w:val="16"/>
          <w:u w:color="202020"/>
          <w:rtl w:val="0"/>
          <w:lang w:val="fr-FR"/>
        </w:rPr>
        <w:t>2</w:t>
      </w:r>
      <w:r>
        <w:rPr>
          <w:color w:val="202020"/>
          <w:sz w:val="16"/>
          <w:szCs w:val="16"/>
          <w:u w:color="202020"/>
          <w:rtl w:val="0"/>
        </w:rPr>
        <w:t>)</w:t>
      </w:r>
    </w:p>
    <w:p>
      <w:pPr>
        <w:pStyle w:val="Corps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color w:val="202020"/>
          <w:sz w:val="16"/>
          <w:szCs w:val="16"/>
          <w:rtl w:val="0"/>
          <w:lang w:val="fr-FR"/>
        </w:rPr>
      </w:pPr>
      <w:r>
        <w:rPr>
          <w:color w:val="202020"/>
          <w:sz w:val="16"/>
          <w:szCs w:val="16"/>
          <w:u w:color="202020"/>
          <w:rtl w:val="0"/>
          <w:lang w:val="fr-FR"/>
        </w:rPr>
        <w:t>Passage au conseil municipal (</w:t>
      </w:r>
      <w:r>
        <w:rPr>
          <w:color w:val="202020"/>
          <w:sz w:val="16"/>
          <w:szCs w:val="16"/>
          <w:u w:color="202020"/>
          <w:rtl w:val="0"/>
          <w:lang w:val="fr-FR"/>
        </w:rPr>
        <w:t>10 octobre</w:t>
      </w:r>
      <w:r>
        <w:rPr>
          <w:color w:val="202020"/>
          <w:sz w:val="16"/>
          <w:szCs w:val="16"/>
          <w:u w:color="202020"/>
          <w:rtl w:val="0"/>
        </w:rPr>
        <w:t xml:space="preserve"> 202</w:t>
      </w:r>
      <w:r>
        <w:rPr>
          <w:color w:val="202020"/>
          <w:sz w:val="16"/>
          <w:szCs w:val="16"/>
          <w:u w:color="202020"/>
          <w:rtl w:val="0"/>
          <w:lang w:val="fr-FR"/>
        </w:rPr>
        <w:t>2</w:t>
      </w:r>
      <w:r>
        <w:rPr>
          <w:color w:val="202020"/>
          <w:sz w:val="16"/>
          <w:szCs w:val="16"/>
          <w:u w:color="202020"/>
          <w:rtl w:val="0"/>
        </w:rPr>
        <w:t>)</w:t>
      </w:r>
    </w:p>
    <w:p>
      <w:pPr>
        <w:pStyle w:val="Corps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color w:val="202020"/>
          <w:sz w:val="16"/>
          <w:szCs w:val="16"/>
          <w:rtl w:val="0"/>
        </w:rPr>
      </w:pPr>
      <w:r>
        <w:rPr>
          <w:color w:val="202020"/>
          <w:sz w:val="16"/>
          <w:szCs w:val="16"/>
          <w:u w:color="202020"/>
          <w:rtl w:val="0"/>
        </w:rPr>
        <w:t>D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</w:rPr>
        <w:t>p</w:t>
      </w:r>
      <w:r>
        <w:rPr>
          <w:color w:val="202020"/>
          <w:sz w:val="16"/>
          <w:szCs w:val="16"/>
          <w:u w:color="202020"/>
          <w:rtl w:val="0"/>
        </w:rPr>
        <w:t>ô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ts des projets (du </w:t>
      </w:r>
      <w:r>
        <w:rPr>
          <w:color w:val="202020"/>
          <w:sz w:val="16"/>
          <w:szCs w:val="16"/>
          <w:u w:color="202020"/>
          <w:rtl w:val="0"/>
          <w:lang w:val="fr-FR"/>
        </w:rPr>
        <w:t>31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 octobre au </w:t>
      </w:r>
      <w:r>
        <w:rPr>
          <w:color w:val="202020"/>
          <w:sz w:val="16"/>
          <w:szCs w:val="16"/>
          <w:u w:color="202020"/>
          <w:rtl w:val="0"/>
          <w:lang w:val="fr-FR"/>
        </w:rPr>
        <w:t>4</w:t>
      </w:r>
      <w:r>
        <w:rPr>
          <w:color w:val="202020"/>
          <w:sz w:val="16"/>
          <w:szCs w:val="16"/>
          <w:u w:color="202020"/>
          <w:rtl w:val="0"/>
        </w:rPr>
        <w:t xml:space="preserve"> </w:t>
      </w:r>
      <w:r>
        <w:rPr>
          <w:color w:val="202020"/>
          <w:sz w:val="16"/>
          <w:szCs w:val="16"/>
          <w:u w:color="202020"/>
          <w:rtl w:val="0"/>
          <w:lang w:val="fr-FR"/>
        </w:rPr>
        <w:t>d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cembre</w:t>
      </w:r>
      <w:r>
        <w:rPr>
          <w:color w:val="202020"/>
          <w:sz w:val="16"/>
          <w:szCs w:val="16"/>
          <w:u w:color="202020"/>
          <w:rtl w:val="0"/>
        </w:rPr>
        <w:t xml:space="preserve"> 202</w:t>
      </w:r>
      <w:r>
        <w:rPr>
          <w:color w:val="202020"/>
          <w:sz w:val="16"/>
          <w:szCs w:val="16"/>
          <w:u w:color="202020"/>
          <w:rtl w:val="0"/>
          <w:lang w:val="fr-FR"/>
        </w:rPr>
        <w:t>2</w:t>
      </w:r>
      <w:r>
        <w:rPr>
          <w:color w:val="202020"/>
          <w:sz w:val="16"/>
          <w:szCs w:val="16"/>
          <w:u w:color="202020"/>
          <w:rtl w:val="0"/>
        </w:rPr>
        <w:t>)</w:t>
      </w:r>
    </w:p>
    <w:p>
      <w:pPr>
        <w:pStyle w:val="Corps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color w:val="202020"/>
          <w:sz w:val="16"/>
          <w:szCs w:val="16"/>
          <w:rtl w:val="0"/>
        </w:rPr>
      </w:pPr>
      <w:r>
        <w:rPr>
          <w:color w:val="202020"/>
          <w:sz w:val="16"/>
          <w:szCs w:val="16"/>
          <w:u w:color="202020"/>
          <w:rtl w:val="0"/>
        </w:rPr>
        <w:t>S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lection des projets par la municipalit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é 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(du </w:t>
      </w:r>
      <w:r>
        <w:rPr>
          <w:color w:val="202020"/>
          <w:sz w:val="16"/>
          <w:szCs w:val="16"/>
          <w:u w:color="202020"/>
          <w:rtl w:val="0"/>
          <w:lang w:val="fr-FR"/>
        </w:rPr>
        <w:t>5</w:t>
      </w:r>
      <w:r>
        <w:rPr>
          <w:color w:val="202020"/>
          <w:sz w:val="16"/>
          <w:szCs w:val="16"/>
          <w:u w:color="202020"/>
          <w:rtl w:val="0"/>
        </w:rPr>
        <w:t xml:space="preserve"> </w:t>
      </w:r>
      <w:r>
        <w:rPr>
          <w:color w:val="202020"/>
          <w:sz w:val="16"/>
          <w:szCs w:val="16"/>
          <w:u w:color="202020"/>
          <w:rtl w:val="0"/>
          <w:lang w:val="fr-FR"/>
        </w:rPr>
        <w:t>d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cembre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 au </w:t>
      </w:r>
      <w:r>
        <w:rPr>
          <w:color w:val="202020"/>
          <w:sz w:val="16"/>
          <w:szCs w:val="16"/>
          <w:u w:color="202020"/>
          <w:rtl w:val="0"/>
          <w:lang w:val="fr-FR"/>
        </w:rPr>
        <w:t>5</w:t>
      </w:r>
      <w:r>
        <w:rPr>
          <w:color w:val="202020"/>
          <w:sz w:val="16"/>
          <w:szCs w:val="16"/>
          <w:u w:color="202020"/>
          <w:rtl w:val="0"/>
        </w:rPr>
        <w:t xml:space="preserve"> </w:t>
      </w:r>
      <w:r>
        <w:rPr>
          <w:color w:val="202020"/>
          <w:sz w:val="16"/>
          <w:szCs w:val="16"/>
          <w:u w:color="202020"/>
          <w:rtl w:val="0"/>
          <w:lang w:val="fr-FR"/>
        </w:rPr>
        <w:t>f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vrier</w:t>
      </w:r>
      <w:r>
        <w:rPr>
          <w:color w:val="202020"/>
          <w:sz w:val="16"/>
          <w:szCs w:val="16"/>
          <w:u w:color="202020"/>
          <w:rtl w:val="0"/>
        </w:rPr>
        <w:t xml:space="preserve"> 202</w:t>
      </w:r>
      <w:r>
        <w:rPr>
          <w:color w:val="202020"/>
          <w:sz w:val="16"/>
          <w:szCs w:val="16"/>
          <w:u w:color="202020"/>
          <w:rtl w:val="0"/>
          <w:lang w:val="fr-FR"/>
        </w:rPr>
        <w:t>3</w:t>
      </w:r>
      <w:r>
        <w:rPr>
          <w:color w:val="202020"/>
          <w:sz w:val="16"/>
          <w:szCs w:val="16"/>
          <w:u w:color="202020"/>
          <w:rtl w:val="0"/>
        </w:rPr>
        <w:t>)</w:t>
      </w:r>
    </w:p>
    <w:p>
      <w:pPr>
        <w:pStyle w:val="Corps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color w:val="202020"/>
          <w:sz w:val="16"/>
          <w:szCs w:val="16"/>
          <w:rtl w:val="0"/>
          <w:lang w:val="fr-FR"/>
        </w:rPr>
      </w:pPr>
      <w:r>
        <w:rPr>
          <w:color w:val="202020"/>
          <w:sz w:val="16"/>
          <w:szCs w:val="16"/>
          <w:u w:color="202020"/>
          <w:rtl w:val="0"/>
          <w:lang w:val="fr-FR"/>
        </w:rPr>
        <w:t xml:space="preserve">Lancement des votes (du </w:t>
      </w:r>
      <w:r>
        <w:rPr>
          <w:color w:val="202020"/>
          <w:sz w:val="16"/>
          <w:szCs w:val="16"/>
          <w:u w:color="202020"/>
          <w:rtl w:val="0"/>
          <w:lang w:val="fr-FR"/>
        </w:rPr>
        <w:t>6</w:t>
      </w:r>
      <w:r>
        <w:rPr>
          <w:color w:val="202020"/>
          <w:sz w:val="16"/>
          <w:szCs w:val="16"/>
          <w:u w:color="202020"/>
          <w:rtl w:val="0"/>
        </w:rPr>
        <w:t xml:space="preserve"> </w:t>
      </w:r>
      <w:r>
        <w:rPr>
          <w:color w:val="202020"/>
          <w:sz w:val="16"/>
          <w:szCs w:val="16"/>
          <w:u w:color="202020"/>
          <w:rtl w:val="0"/>
          <w:lang w:val="fr-FR"/>
        </w:rPr>
        <w:t>f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vrier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 au </w:t>
      </w:r>
      <w:r>
        <w:rPr>
          <w:color w:val="202020"/>
          <w:sz w:val="16"/>
          <w:szCs w:val="16"/>
          <w:u w:color="202020"/>
          <w:rtl w:val="0"/>
          <w:lang w:val="fr-FR"/>
        </w:rPr>
        <w:t>5</w:t>
      </w:r>
      <w:r>
        <w:rPr>
          <w:color w:val="202020"/>
          <w:sz w:val="16"/>
          <w:szCs w:val="16"/>
          <w:u w:color="202020"/>
          <w:rtl w:val="0"/>
        </w:rPr>
        <w:t xml:space="preserve"> </w:t>
      </w:r>
      <w:r>
        <w:rPr>
          <w:color w:val="202020"/>
          <w:sz w:val="16"/>
          <w:szCs w:val="16"/>
          <w:u w:color="202020"/>
          <w:rtl w:val="0"/>
          <w:lang w:val="fr-FR"/>
        </w:rPr>
        <w:t>mars</w:t>
      </w:r>
      <w:r>
        <w:rPr>
          <w:color w:val="202020"/>
          <w:sz w:val="16"/>
          <w:szCs w:val="16"/>
          <w:u w:color="202020"/>
          <w:rtl w:val="0"/>
        </w:rPr>
        <w:t xml:space="preserve"> 202</w:t>
      </w:r>
      <w:r>
        <w:rPr>
          <w:color w:val="202020"/>
          <w:sz w:val="16"/>
          <w:szCs w:val="16"/>
          <w:u w:color="202020"/>
          <w:rtl w:val="0"/>
          <w:lang w:val="fr-FR"/>
        </w:rPr>
        <w:t>3</w:t>
      </w:r>
      <w:r>
        <w:rPr>
          <w:color w:val="202020"/>
          <w:sz w:val="16"/>
          <w:szCs w:val="16"/>
          <w:u w:color="202020"/>
          <w:rtl w:val="0"/>
        </w:rPr>
        <w:t>)</w:t>
      </w:r>
    </w:p>
    <w:p>
      <w:pPr>
        <w:pStyle w:val="Corps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color w:val="202020"/>
          <w:sz w:val="16"/>
          <w:szCs w:val="16"/>
          <w:rtl w:val="0"/>
        </w:rPr>
      </w:pPr>
      <w:r>
        <w:rPr>
          <w:color w:val="202020"/>
          <w:sz w:val="16"/>
          <w:szCs w:val="16"/>
          <w:u w:color="202020"/>
          <w:rtl w:val="0"/>
        </w:rPr>
        <w:t>R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sultats des votes (</w:t>
      </w:r>
      <w:r>
        <w:rPr>
          <w:color w:val="202020"/>
          <w:sz w:val="16"/>
          <w:szCs w:val="16"/>
          <w:u w:color="202020"/>
          <w:rtl w:val="0"/>
          <w:lang w:val="fr-FR"/>
        </w:rPr>
        <w:t>6 au 10 mars</w:t>
      </w:r>
      <w:r>
        <w:rPr>
          <w:color w:val="202020"/>
          <w:sz w:val="16"/>
          <w:szCs w:val="16"/>
          <w:u w:color="202020"/>
          <w:rtl w:val="0"/>
        </w:rPr>
        <w:t xml:space="preserve"> 202</w:t>
      </w:r>
      <w:r>
        <w:rPr>
          <w:color w:val="202020"/>
          <w:sz w:val="16"/>
          <w:szCs w:val="16"/>
          <w:u w:color="202020"/>
          <w:rtl w:val="0"/>
          <w:lang w:val="fr-FR"/>
        </w:rPr>
        <w:t>3</w:t>
      </w:r>
      <w:r>
        <w:rPr>
          <w:color w:val="202020"/>
          <w:sz w:val="16"/>
          <w:szCs w:val="16"/>
          <w:u w:color="202020"/>
          <w:rtl w:val="0"/>
        </w:rPr>
        <w:t>)</w:t>
      </w:r>
    </w:p>
    <w:p>
      <w:pPr>
        <w:pStyle w:val="Corps"/>
        <w:spacing w:after="0" w:line="408" w:lineRule="atLeast"/>
        <w:rPr>
          <w:color w:val="202020"/>
          <w:sz w:val="16"/>
          <w:szCs w:val="16"/>
          <w:u w:color="202020"/>
        </w:rPr>
      </w:pPr>
      <w:r>
        <w:rPr>
          <w:color w:val="202020"/>
          <w:sz w:val="16"/>
          <w:szCs w:val="16"/>
          <w:u w:color="202020"/>
          <w:rtl w:val="0"/>
          <w:lang w:val="fr-FR"/>
        </w:rPr>
        <w:t>Les projets sont inscrits au Budget d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>investissement de la Ville et sont r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</w:rPr>
        <w:t>alis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s durant l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</w:rPr>
        <w:t>ann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</w:rPr>
        <w:t>e 2022.</w:t>
      </w:r>
    </w:p>
    <w:p>
      <w:pPr>
        <w:pStyle w:val="Corps"/>
        <w:spacing w:after="0" w:line="240" w:lineRule="auto"/>
        <w:outlineLvl w:val="2"/>
        <w:rPr>
          <w:caps w:val="1"/>
          <w:color w:val="3c8703"/>
          <w:sz w:val="18"/>
          <w:szCs w:val="18"/>
          <w:u w:color="3c8703"/>
        </w:rPr>
      </w:pPr>
    </w:p>
    <w:p>
      <w:pPr>
        <w:pStyle w:val="Corps"/>
        <w:spacing w:after="0" w:line="240" w:lineRule="auto"/>
        <w:outlineLvl w:val="2"/>
        <w:rPr>
          <w:b w:val="1"/>
          <w:bCs w:val="1"/>
          <w:caps w:val="1"/>
          <w:color w:val="008080"/>
          <w:sz w:val="18"/>
          <w:szCs w:val="18"/>
          <w:u w:color="008080"/>
        </w:rPr>
      </w:pPr>
      <w:r>
        <w:rPr>
          <w:b w:val="1"/>
          <w:bCs w:val="1"/>
          <w:caps w:val="1"/>
          <w:color w:val="1f427a"/>
          <w:sz w:val="18"/>
          <w:szCs w:val="18"/>
          <w:u w:color="008080"/>
          <w:rtl w:val="0"/>
          <w:lang w:val="de-DE"/>
        </w:rPr>
        <w:t xml:space="preserve">ARTICLE 5 </w:t>
      </w:r>
      <w:r>
        <w:rPr>
          <w:b w:val="1"/>
          <w:bCs w:val="1"/>
          <w:caps w:val="1"/>
          <w:color w:val="1f427a"/>
          <w:sz w:val="18"/>
          <w:szCs w:val="18"/>
          <w:u w:color="008080"/>
          <w:rtl w:val="0"/>
        </w:rPr>
        <w:t xml:space="preserve">– </w:t>
      </w:r>
      <w:r>
        <w:rPr>
          <w:b w:val="1"/>
          <w:bCs w:val="1"/>
          <w:caps w:val="1"/>
          <w:color w:val="1f427a"/>
          <w:sz w:val="18"/>
          <w:szCs w:val="18"/>
          <w:u w:color="008080"/>
          <w:rtl w:val="0"/>
        </w:rPr>
        <w:t>D</w:t>
      </w:r>
      <w:r>
        <w:rPr>
          <w:b w:val="1"/>
          <w:bCs w:val="1"/>
          <w:caps w:val="1"/>
          <w:color w:val="1f427a"/>
          <w:sz w:val="18"/>
          <w:szCs w:val="18"/>
          <w:u w:color="008080"/>
          <w:rtl w:val="0"/>
          <w:lang w:val="fr-FR"/>
        </w:rPr>
        <w:t>É</w:t>
      </w:r>
      <w:r>
        <w:rPr>
          <w:b w:val="1"/>
          <w:bCs w:val="1"/>
          <w:caps w:val="1"/>
          <w:color w:val="1f427a"/>
          <w:sz w:val="18"/>
          <w:szCs w:val="18"/>
          <w:u w:color="008080"/>
          <w:rtl w:val="0"/>
          <w:lang w:val="pt-PT"/>
        </w:rPr>
        <w:t xml:space="preserve">TAIL DES </w:t>
      </w:r>
      <w:r>
        <w:rPr>
          <w:b w:val="1"/>
          <w:bCs w:val="1"/>
          <w:caps w:val="1"/>
          <w:color w:val="1f427a"/>
          <w:sz w:val="18"/>
          <w:szCs w:val="18"/>
          <w:u w:color="008080"/>
          <w:rtl w:val="0"/>
          <w:lang w:val="fr-FR"/>
        </w:rPr>
        <w:t>É</w:t>
      </w:r>
      <w:r>
        <w:rPr>
          <w:b w:val="1"/>
          <w:bCs w:val="1"/>
          <w:caps w:val="1"/>
          <w:color w:val="1f427a"/>
          <w:sz w:val="18"/>
          <w:szCs w:val="18"/>
          <w:u w:color="008080"/>
          <w:rtl w:val="0"/>
          <w:lang w:val="pt-PT"/>
        </w:rPr>
        <w:t>TAPES</w:t>
      </w:r>
    </w:p>
    <w:p>
      <w:pPr>
        <w:pStyle w:val="Corps"/>
        <w:spacing w:after="0" w:line="360" w:lineRule="atLeast"/>
        <w:rPr>
          <w:b w:val="1"/>
          <w:bCs w:val="1"/>
          <w:color w:val="202020"/>
          <w:sz w:val="16"/>
          <w:szCs w:val="16"/>
          <w:u w:color="202020"/>
        </w:rPr>
      </w:pP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 xml:space="preserve">Etape 1 </w:t>
      </w:r>
      <w:r>
        <w:rPr>
          <w:b w:val="1"/>
          <w:bCs w:val="1"/>
          <w:color w:val="202020"/>
          <w:sz w:val="16"/>
          <w:szCs w:val="16"/>
          <w:u w:color="202020"/>
          <w:rtl w:val="0"/>
        </w:rPr>
        <w:t xml:space="preserve">– 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>Diffusion du dispositif aux habitants (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>octobre</w:t>
      </w:r>
      <w:r>
        <w:rPr>
          <w:b w:val="1"/>
          <w:bCs w:val="1"/>
          <w:color w:val="202020"/>
          <w:sz w:val="16"/>
          <w:szCs w:val="16"/>
          <w:u w:color="202020"/>
          <w:rtl w:val="0"/>
        </w:rPr>
        <w:t xml:space="preserve"> 202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>2</w:t>
      </w:r>
      <w:r>
        <w:rPr>
          <w:b w:val="1"/>
          <w:bCs w:val="1"/>
          <w:color w:val="202020"/>
          <w:sz w:val="16"/>
          <w:szCs w:val="16"/>
          <w:u w:color="202020"/>
          <w:rtl w:val="0"/>
        </w:rPr>
        <w:t>)</w:t>
      </w:r>
    </w:p>
    <w:p>
      <w:pPr>
        <w:pStyle w:val="Corps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color w:val="202020"/>
          <w:sz w:val="16"/>
          <w:szCs w:val="16"/>
          <w:rtl w:val="0"/>
          <w:lang w:val="fr-FR"/>
        </w:rPr>
      </w:pPr>
      <w:r>
        <w:rPr>
          <w:color w:val="202020"/>
          <w:sz w:val="16"/>
          <w:szCs w:val="16"/>
          <w:u w:color="202020"/>
          <w:rtl w:val="0"/>
          <w:lang w:val="fr-FR"/>
        </w:rPr>
        <w:t>Durant la phase d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>information sur le budget participatif, initi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é </w:t>
      </w:r>
      <w:r>
        <w:rPr>
          <w:color w:val="202020"/>
          <w:sz w:val="16"/>
          <w:szCs w:val="16"/>
          <w:u w:color="202020"/>
          <w:rtl w:val="0"/>
          <w:lang w:val="fr-FR"/>
        </w:rPr>
        <w:t>par la Municipalit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, celle-ci utilise les moyens de communication institutionnels de la Ville (magazine municipal, r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seaux d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>affichage, r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seaux sociaux</w:t>
      </w:r>
      <w:r>
        <w:rPr>
          <w:color w:val="202020"/>
          <w:sz w:val="16"/>
          <w:szCs w:val="16"/>
          <w:u w:color="202020"/>
          <w:rtl w:val="0"/>
        </w:rPr>
        <w:t>…</w:t>
      </w:r>
      <w:r>
        <w:rPr>
          <w:color w:val="202020"/>
          <w:sz w:val="16"/>
          <w:szCs w:val="16"/>
          <w:u w:color="202020"/>
          <w:rtl w:val="0"/>
        </w:rPr>
        <w:t>),</w:t>
      </w:r>
    </w:p>
    <w:p>
      <w:pPr>
        <w:pStyle w:val="Corps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color w:val="202020"/>
          <w:sz w:val="16"/>
          <w:szCs w:val="16"/>
          <w:rtl w:val="0"/>
          <w:lang w:val="fr-FR"/>
        </w:rPr>
      </w:pPr>
      <w:r>
        <w:rPr>
          <w:color w:val="202020"/>
          <w:sz w:val="16"/>
          <w:szCs w:val="16"/>
          <w:u w:color="202020"/>
          <w:rtl w:val="0"/>
          <w:lang w:val="fr-FR"/>
        </w:rPr>
        <w:t>Un espace d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</w:rPr>
        <w:t>di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é </w:t>
      </w:r>
      <w:r>
        <w:rPr>
          <w:color w:val="202020"/>
          <w:sz w:val="16"/>
          <w:szCs w:val="16"/>
          <w:u w:color="202020"/>
          <w:rtl w:val="0"/>
          <w:lang w:val="fr-FR"/>
        </w:rPr>
        <w:t>au Budget Participatif sur le site Internet www.leplessistrevise.fr et sur l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application Imagina, permettra </w:t>
      </w:r>
      <w:r>
        <w:rPr>
          <w:color w:val="202020"/>
          <w:sz w:val="16"/>
          <w:szCs w:val="16"/>
          <w:u w:color="202020"/>
          <w:rtl w:val="0"/>
        </w:rPr>
        <w:t xml:space="preserve">à </w:t>
      </w:r>
      <w:r>
        <w:rPr>
          <w:color w:val="202020"/>
          <w:sz w:val="16"/>
          <w:szCs w:val="16"/>
          <w:u w:color="202020"/>
          <w:rtl w:val="0"/>
          <w:lang w:val="fr-FR"/>
        </w:rPr>
        <w:t>toute personne de prendre connaissance du dispositif de mani</w:t>
      </w:r>
      <w:r>
        <w:rPr>
          <w:color w:val="202020"/>
          <w:sz w:val="16"/>
          <w:szCs w:val="16"/>
          <w:u w:color="202020"/>
          <w:rtl w:val="0"/>
          <w:lang w:val="it-IT"/>
        </w:rPr>
        <w:t>è</w:t>
      </w:r>
      <w:r>
        <w:rPr>
          <w:color w:val="202020"/>
          <w:sz w:val="16"/>
          <w:szCs w:val="16"/>
          <w:u w:color="202020"/>
          <w:rtl w:val="0"/>
          <w:lang w:val="fr-FR"/>
        </w:rPr>
        <w:t>re claire et accessible.</w:t>
      </w:r>
    </w:p>
    <w:p>
      <w:pPr>
        <w:pStyle w:val="Corps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color w:val="202020"/>
          <w:sz w:val="16"/>
          <w:szCs w:val="16"/>
          <w:rtl w:val="0"/>
          <w:lang w:val="it-IT"/>
        </w:rPr>
      </w:pPr>
      <w:r>
        <w:rPr>
          <w:color w:val="202020"/>
          <w:sz w:val="16"/>
          <w:szCs w:val="16"/>
          <w:u w:color="202020"/>
          <w:rtl w:val="0"/>
          <w:lang w:val="it-IT"/>
        </w:rPr>
        <w:t xml:space="preserve">Un </w:t>
      </w:r>
      <w:r>
        <w:rPr>
          <w:color w:val="202020"/>
          <w:sz w:val="16"/>
          <w:szCs w:val="16"/>
          <w:u w:color="202020"/>
          <w:rtl w:val="0"/>
        </w:rPr>
        <w:t>« </w:t>
      </w:r>
      <w:r>
        <w:rPr>
          <w:i w:val="1"/>
          <w:iCs w:val="1"/>
          <w:color w:val="202020"/>
          <w:sz w:val="16"/>
          <w:szCs w:val="16"/>
          <w:u w:color="202020"/>
          <w:rtl w:val="0"/>
          <w:lang w:val="fr-FR"/>
        </w:rPr>
        <w:t>espace commentaire</w:t>
      </w:r>
      <w:r>
        <w:rPr>
          <w:color w:val="202020"/>
          <w:sz w:val="16"/>
          <w:szCs w:val="16"/>
          <w:u w:color="202020"/>
          <w:rtl w:val="0"/>
          <w:lang w:val="it-IT"/>
        </w:rPr>
        <w:t xml:space="preserve"> » </w:t>
      </w:r>
      <w:r>
        <w:rPr>
          <w:color w:val="202020"/>
          <w:sz w:val="16"/>
          <w:szCs w:val="16"/>
          <w:u w:color="202020"/>
          <w:rtl w:val="0"/>
          <w:lang w:val="fr-FR"/>
        </w:rPr>
        <w:t>ainsi qu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>un contact mail sont disponibles.</w:t>
      </w:r>
    </w:p>
    <w:p>
      <w:pPr>
        <w:pStyle w:val="Corps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color w:val="202020"/>
          <w:sz w:val="16"/>
          <w:szCs w:val="16"/>
          <w:rtl w:val="0"/>
          <w:lang w:val="fr-FR"/>
        </w:rPr>
      </w:pPr>
      <w:r>
        <w:rPr>
          <w:color w:val="202020"/>
          <w:sz w:val="16"/>
          <w:szCs w:val="16"/>
          <w:u w:color="202020"/>
          <w:rtl w:val="0"/>
          <w:lang w:val="fr-FR"/>
        </w:rPr>
        <w:t>Cet espace d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</w:rPr>
        <w:t>di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é </w:t>
      </w:r>
      <w:r>
        <w:rPr>
          <w:color w:val="202020"/>
          <w:sz w:val="16"/>
          <w:szCs w:val="16"/>
          <w:u w:color="202020"/>
          <w:rtl w:val="0"/>
        </w:rPr>
        <w:t>num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rique existe tout au long du processus de Budget Participatif et suit son 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volution.</w:t>
      </w:r>
    </w:p>
    <w:p>
      <w:pPr>
        <w:pStyle w:val="Corps"/>
        <w:spacing w:after="0" w:line="240" w:lineRule="auto"/>
        <w:ind w:left="720" w:firstLine="0"/>
        <w:rPr>
          <w:color w:val="202020"/>
          <w:sz w:val="16"/>
          <w:szCs w:val="16"/>
          <w:u w:color="202020"/>
        </w:rPr>
      </w:pPr>
    </w:p>
    <w:p>
      <w:pPr>
        <w:pStyle w:val="Corps"/>
        <w:spacing w:after="0" w:line="240" w:lineRule="auto"/>
        <w:rPr>
          <w:b w:val="1"/>
          <w:bCs w:val="1"/>
          <w:color w:val="202020"/>
          <w:sz w:val="16"/>
          <w:szCs w:val="16"/>
          <w:u w:color="202020"/>
        </w:rPr>
      </w:pPr>
      <w:r>
        <w:rPr>
          <w:b w:val="1"/>
          <w:bCs w:val="1"/>
          <w:color w:val="202020"/>
          <w:sz w:val="16"/>
          <w:szCs w:val="16"/>
          <w:u w:color="202020"/>
          <w:rtl w:val="0"/>
        </w:rPr>
        <w:t xml:space="preserve">Etape 2 </w:t>
      </w:r>
      <w:r>
        <w:rPr>
          <w:b w:val="1"/>
          <w:bCs w:val="1"/>
          <w:color w:val="202020"/>
          <w:sz w:val="16"/>
          <w:szCs w:val="16"/>
          <w:u w:color="202020"/>
          <w:rtl w:val="0"/>
        </w:rPr>
        <w:t xml:space="preserve">– </w:t>
      </w:r>
      <w:r>
        <w:rPr>
          <w:b w:val="1"/>
          <w:bCs w:val="1"/>
          <w:color w:val="202020"/>
          <w:sz w:val="16"/>
          <w:szCs w:val="16"/>
          <w:u w:color="202020"/>
          <w:rtl w:val="0"/>
        </w:rPr>
        <w:t>D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b w:val="1"/>
          <w:bCs w:val="1"/>
          <w:color w:val="202020"/>
          <w:sz w:val="16"/>
          <w:szCs w:val="16"/>
          <w:u w:color="202020"/>
          <w:rtl w:val="0"/>
        </w:rPr>
        <w:t>p</w:t>
      </w:r>
      <w:r>
        <w:rPr>
          <w:b w:val="1"/>
          <w:bCs w:val="1"/>
          <w:color w:val="202020"/>
          <w:sz w:val="16"/>
          <w:szCs w:val="16"/>
          <w:u w:color="202020"/>
          <w:rtl w:val="0"/>
        </w:rPr>
        <w:t>ô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 xml:space="preserve">ts des projets (du 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>31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 xml:space="preserve"> octobre au 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>4</w:t>
      </w:r>
      <w:r>
        <w:rPr>
          <w:b w:val="1"/>
          <w:bCs w:val="1"/>
          <w:color w:val="202020"/>
          <w:sz w:val="16"/>
          <w:szCs w:val="16"/>
          <w:u w:color="202020"/>
          <w:rtl w:val="0"/>
        </w:rPr>
        <w:t xml:space="preserve"> 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>d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>cembre</w:t>
      </w:r>
      <w:r>
        <w:rPr>
          <w:b w:val="1"/>
          <w:bCs w:val="1"/>
          <w:color w:val="202020"/>
          <w:sz w:val="16"/>
          <w:szCs w:val="16"/>
          <w:u w:color="202020"/>
          <w:rtl w:val="0"/>
        </w:rPr>
        <w:t xml:space="preserve"> 202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>2</w:t>
      </w:r>
      <w:r>
        <w:rPr>
          <w:b w:val="1"/>
          <w:bCs w:val="1"/>
          <w:color w:val="202020"/>
          <w:sz w:val="16"/>
          <w:szCs w:val="16"/>
          <w:u w:color="202020"/>
          <w:rtl w:val="0"/>
        </w:rPr>
        <w:t>)</w:t>
      </w:r>
      <w:r>
        <w:rPr>
          <w:b w:val="1"/>
          <w:bCs w:val="1"/>
          <w:color w:val="202020"/>
          <w:sz w:val="16"/>
          <w:szCs w:val="16"/>
          <w:u w:color="202020"/>
        </w:rPr>
        <w:br w:type="textWrapping"/>
      </w:r>
      <w:r>
        <w:rPr>
          <w:color w:val="202020"/>
          <w:sz w:val="16"/>
          <w:szCs w:val="16"/>
          <w:u w:color="202020"/>
          <w:rtl w:val="0"/>
          <w:lang w:val="fr-FR"/>
        </w:rPr>
        <w:t>Durant 6 semaines, toute personne peut soumettre un projet au Budget Participatif. Le projet est d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</w:rPr>
        <w:t>pos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é </w:t>
      </w:r>
      <w:r>
        <w:rPr>
          <w:color w:val="202020"/>
          <w:sz w:val="16"/>
          <w:szCs w:val="16"/>
          <w:u w:color="202020"/>
          <w:rtl w:val="0"/>
          <w:lang w:val="fr-FR"/>
        </w:rPr>
        <w:t>de mani</w:t>
      </w:r>
      <w:r>
        <w:rPr>
          <w:color w:val="202020"/>
          <w:sz w:val="16"/>
          <w:szCs w:val="16"/>
          <w:u w:color="202020"/>
          <w:rtl w:val="0"/>
          <w:lang w:val="it-IT"/>
        </w:rPr>
        <w:t>è</w:t>
      </w:r>
      <w:r>
        <w:rPr>
          <w:color w:val="202020"/>
          <w:sz w:val="16"/>
          <w:szCs w:val="16"/>
          <w:u w:color="202020"/>
          <w:rtl w:val="0"/>
        </w:rPr>
        <w:t>re num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rique sur le site Internet leplessistrevise.fr, sur l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>application Imagina ou dans les urnes pr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es-ES_tradnl"/>
        </w:rPr>
        <w:t xml:space="preserve">vues </w:t>
      </w:r>
      <w:r>
        <w:rPr>
          <w:color w:val="202020"/>
          <w:sz w:val="16"/>
          <w:szCs w:val="16"/>
          <w:u w:color="202020"/>
          <w:rtl w:val="0"/>
        </w:rPr>
        <w:t xml:space="preserve">à 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cet effet en mairie et </w:t>
      </w:r>
      <w:r>
        <w:rPr>
          <w:color w:val="202020"/>
          <w:sz w:val="16"/>
          <w:szCs w:val="16"/>
          <w:u w:color="202020"/>
          <w:rtl w:val="0"/>
        </w:rPr>
        <w:t xml:space="preserve">à </w:t>
      </w:r>
      <w:r>
        <w:rPr>
          <w:color w:val="202020"/>
          <w:sz w:val="16"/>
          <w:szCs w:val="16"/>
          <w:u w:color="202020"/>
          <w:rtl w:val="0"/>
          <w:lang w:val="fr-FR"/>
        </w:rPr>
        <w:t>la maison de la famille. Une personne ne peut soumettre qu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un seul projet au Budget Participatif. Pour </w:t>
      </w:r>
      <w:r>
        <w:rPr>
          <w:color w:val="202020"/>
          <w:sz w:val="16"/>
          <w:szCs w:val="16"/>
          <w:u w:color="202020"/>
          <w:rtl w:val="0"/>
        </w:rPr>
        <w:t>ê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tre valable, le formulaire doit </w:t>
      </w:r>
      <w:r>
        <w:rPr>
          <w:color w:val="202020"/>
          <w:sz w:val="16"/>
          <w:szCs w:val="16"/>
          <w:u w:color="202020"/>
          <w:rtl w:val="0"/>
        </w:rPr>
        <w:t>ê</w:t>
      </w:r>
      <w:r>
        <w:rPr>
          <w:color w:val="202020"/>
          <w:sz w:val="16"/>
          <w:szCs w:val="16"/>
          <w:u w:color="202020"/>
          <w:rtl w:val="0"/>
          <w:lang w:val="fr-FR"/>
        </w:rPr>
        <w:t>tre renseign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é </w:t>
      </w:r>
      <w:r>
        <w:rPr>
          <w:color w:val="202020"/>
          <w:sz w:val="16"/>
          <w:szCs w:val="16"/>
          <w:u w:color="202020"/>
          <w:rtl w:val="0"/>
        </w:rPr>
        <w:t>int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gralement. Un porteur de projet doit notamment </w:t>
      </w:r>
      <w:r>
        <w:rPr>
          <w:color w:val="202020"/>
          <w:sz w:val="16"/>
          <w:szCs w:val="16"/>
          <w:u w:color="202020"/>
          <w:rtl w:val="0"/>
        </w:rPr>
        <w:t>ê</w:t>
      </w:r>
      <w:r>
        <w:rPr>
          <w:color w:val="202020"/>
          <w:sz w:val="16"/>
          <w:szCs w:val="16"/>
          <w:u w:color="202020"/>
          <w:rtl w:val="0"/>
          <w:lang w:val="fr-FR"/>
        </w:rPr>
        <w:t>tre clairement identifi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é </w:t>
      </w:r>
      <w:r>
        <w:rPr>
          <w:color w:val="202020"/>
          <w:sz w:val="16"/>
          <w:szCs w:val="16"/>
          <w:u w:color="202020"/>
          <w:rtl w:val="0"/>
          <w:lang w:val="fr-FR"/>
        </w:rPr>
        <w:t>afin d</w:t>
      </w:r>
      <w:r>
        <w:rPr>
          <w:color w:val="202020"/>
          <w:sz w:val="16"/>
          <w:szCs w:val="16"/>
          <w:u w:color="202020"/>
          <w:rtl w:val="0"/>
          <w:lang w:val="fr-FR"/>
        </w:rPr>
        <w:t>’ê</w:t>
      </w:r>
      <w:r>
        <w:rPr>
          <w:color w:val="202020"/>
          <w:sz w:val="16"/>
          <w:szCs w:val="16"/>
          <w:u w:color="202020"/>
          <w:rtl w:val="0"/>
          <w:lang w:val="fr-FR"/>
        </w:rPr>
        <w:t>tre contact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é 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durant toutes les 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tapes qui suivront. Le projet peut </w:t>
      </w:r>
      <w:r>
        <w:rPr>
          <w:color w:val="202020"/>
          <w:sz w:val="16"/>
          <w:szCs w:val="16"/>
          <w:u w:color="202020"/>
          <w:rtl w:val="0"/>
        </w:rPr>
        <w:t>ê</w:t>
      </w:r>
      <w:r>
        <w:rPr>
          <w:color w:val="202020"/>
          <w:sz w:val="16"/>
          <w:szCs w:val="16"/>
          <w:u w:color="202020"/>
          <w:rtl w:val="0"/>
          <w:lang w:val="fr-FR"/>
        </w:rPr>
        <w:t>tre port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é </w:t>
      </w:r>
      <w:r>
        <w:rPr>
          <w:color w:val="202020"/>
          <w:sz w:val="16"/>
          <w:szCs w:val="16"/>
          <w:u w:color="202020"/>
          <w:rtl w:val="0"/>
          <w:lang w:val="fr-FR"/>
        </w:rPr>
        <w:t>par plusieurs personnes, et m</w:t>
      </w:r>
      <w:r>
        <w:rPr>
          <w:color w:val="202020"/>
          <w:sz w:val="16"/>
          <w:szCs w:val="16"/>
          <w:u w:color="202020"/>
          <w:rtl w:val="0"/>
        </w:rPr>
        <w:t>ê</w:t>
      </w:r>
      <w:r>
        <w:rPr>
          <w:color w:val="202020"/>
          <w:sz w:val="16"/>
          <w:szCs w:val="16"/>
          <w:u w:color="202020"/>
          <w:rtl w:val="0"/>
          <w:lang w:val="fr-FR"/>
        </w:rPr>
        <w:t>me par un collectif, avec un repr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sentant identifi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</w:rPr>
        <w:t>.</w:t>
      </w:r>
    </w:p>
    <w:p>
      <w:pPr>
        <w:pStyle w:val="Corps"/>
        <w:spacing w:before="240" w:after="240" w:line="240" w:lineRule="auto"/>
        <w:rPr>
          <w:color w:val="202020"/>
          <w:sz w:val="16"/>
          <w:szCs w:val="16"/>
          <w:u w:color="202020"/>
        </w:rPr>
      </w:pPr>
      <w:r>
        <w:rPr>
          <w:color w:val="202020"/>
          <w:sz w:val="16"/>
          <w:szCs w:val="16"/>
          <w:u w:color="202020"/>
          <w:rtl w:val="0"/>
          <w:lang w:val="fr-FR"/>
        </w:rPr>
        <w:t>A la fin de ce temps de consultation, les services de la Ville du Plessis-Tr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</w:rPr>
        <w:t>vise s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>assurent que les projets soient recevables. Pour cela, le projet doit respecter l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>ensemble des crit</w:t>
      </w:r>
      <w:r>
        <w:rPr>
          <w:color w:val="202020"/>
          <w:sz w:val="16"/>
          <w:szCs w:val="16"/>
          <w:u w:color="202020"/>
          <w:rtl w:val="0"/>
          <w:lang w:val="it-IT"/>
        </w:rPr>
        <w:t>è</w:t>
      </w:r>
      <w:r>
        <w:rPr>
          <w:color w:val="202020"/>
          <w:sz w:val="16"/>
          <w:szCs w:val="16"/>
          <w:u w:color="202020"/>
          <w:rtl w:val="0"/>
          <w:lang w:val="fr-FR"/>
        </w:rPr>
        <w:t>res suivants :</w:t>
      </w:r>
    </w:p>
    <w:p>
      <w:pPr>
        <w:pStyle w:val="Corps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color w:val="202020"/>
          <w:sz w:val="16"/>
          <w:szCs w:val="16"/>
          <w:rtl w:val="0"/>
          <w:lang w:val="it-IT"/>
        </w:rPr>
      </w:pPr>
      <w:r>
        <w:rPr>
          <w:color w:val="202020"/>
          <w:sz w:val="16"/>
          <w:szCs w:val="16"/>
          <w:u w:color="202020"/>
          <w:rtl w:val="0"/>
          <w:lang w:val="it-IT"/>
        </w:rPr>
        <w:t>Il rel</w:t>
      </w:r>
      <w:r>
        <w:rPr>
          <w:color w:val="202020"/>
          <w:sz w:val="16"/>
          <w:szCs w:val="16"/>
          <w:u w:color="202020"/>
          <w:rtl w:val="0"/>
          <w:lang w:val="it-IT"/>
        </w:rPr>
        <w:t>è</w:t>
      </w:r>
      <w:r>
        <w:rPr>
          <w:color w:val="202020"/>
          <w:sz w:val="16"/>
          <w:szCs w:val="16"/>
          <w:u w:color="202020"/>
          <w:rtl w:val="0"/>
          <w:lang w:val="fr-FR"/>
        </w:rPr>
        <w:t>ve des comp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tences de la commune du Plessis-Tr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vise, qui conserve la ma</w:t>
      </w:r>
      <w:r>
        <w:rPr>
          <w:color w:val="202020"/>
          <w:sz w:val="16"/>
          <w:szCs w:val="16"/>
          <w:u w:color="202020"/>
          <w:rtl w:val="0"/>
        </w:rPr>
        <w:t>î</w:t>
      </w:r>
      <w:r>
        <w:rPr>
          <w:color w:val="202020"/>
          <w:sz w:val="16"/>
          <w:szCs w:val="16"/>
          <w:u w:color="202020"/>
          <w:rtl w:val="0"/>
          <w:lang w:val="fr-FR"/>
        </w:rPr>
        <w:t>trise d</w:t>
      </w:r>
      <w:r>
        <w:rPr>
          <w:color w:val="202020"/>
          <w:sz w:val="16"/>
          <w:szCs w:val="16"/>
          <w:u w:color="202020"/>
          <w:rtl w:val="0"/>
          <w:lang w:val="fr-FR"/>
        </w:rPr>
        <w:t>’œ</w:t>
      </w:r>
      <w:r>
        <w:rPr>
          <w:color w:val="202020"/>
          <w:sz w:val="16"/>
          <w:szCs w:val="16"/>
          <w:u w:color="202020"/>
          <w:rtl w:val="0"/>
          <w:lang w:val="fr-FR"/>
        </w:rPr>
        <w:t>uvre du projet ;</w:t>
      </w:r>
    </w:p>
    <w:p>
      <w:pPr>
        <w:pStyle w:val="Corps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color w:val="202020"/>
          <w:sz w:val="16"/>
          <w:szCs w:val="16"/>
          <w:rtl w:val="0"/>
          <w:lang w:val="fr-FR"/>
        </w:rPr>
      </w:pPr>
      <w:r>
        <w:rPr>
          <w:color w:val="202020"/>
          <w:sz w:val="16"/>
          <w:szCs w:val="16"/>
          <w:u w:color="202020"/>
          <w:rtl w:val="0"/>
          <w:lang w:val="fr-FR"/>
        </w:rPr>
        <w:t>Il est localis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é </w:t>
      </w:r>
      <w:r>
        <w:rPr>
          <w:color w:val="202020"/>
          <w:sz w:val="16"/>
          <w:szCs w:val="16"/>
          <w:u w:color="202020"/>
          <w:rtl w:val="0"/>
          <w:lang w:val="fr-FR"/>
        </w:rPr>
        <w:t>sur le territoire communal ;</w:t>
      </w:r>
    </w:p>
    <w:p>
      <w:pPr>
        <w:pStyle w:val="Corps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color w:val="202020"/>
          <w:sz w:val="16"/>
          <w:szCs w:val="16"/>
          <w:rtl w:val="0"/>
          <w:lang w:val="fr-FR"/>
        </w:rPr>
      </w:pPr>
      <w:r>
        <w:rPr>
          <w:color w:val="202020"/>
          <w:sz w:val="16"/>
          <w:szCs w:val="16"/>
          <w:u w:color="202020"/>
          <w:rtl w:val="0"/>
          <w:lang w:val="fr-FR"/>
        </w:rPr>
        <w:t>Il est d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</w:rPr>
        <w:t>int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</w:rPr>
        <w:t>r</w:t>
      </w:r>
      <w:r>
        <w:rPr>
          <w:color w:val="202020"/>
          <w:sz w:val="16"/>
          <w:szCs w:val="16"/>
          <w:u w:color="202020"/>
          <w:rtl w:val="0"/>
        </w:rPr>
        <w:t>ê</w:t>
      </w:r>
      <w:r>
        <w:rPr>
          <w:color w:val="202020"/>
          <w:sz w:val="16"/>
          <w:szCs w:val="16"/>
          <w:u w:color="202020"/>
          <w:rtl w:val="0"/>
          <w:lang w:val="fr-FR"/>
        </w:rPr>
        <w:t>t collectif ;</w:t>
      </w:r>
    </w:p>
    <w:p>
      <w:pPr>
        <w:pStyle w:val="Corps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color w:val="202020"/>
          <w:sz w:val="16"/>
          <w:szCs w:val="16"/>
          <w:rtl w:val="0"/>
          <w:lang w:val="it-IT"/>
        </w:rPr>
      </w:pPr>
      <w:r>
        <w:rPr>
          <w:color w:val="202020"/>
          <w:sz w:val="16"/>
          <w:szCs w:val="16"/>
          <w:u w:color="202020"/>
          <w:rtl w:val="0"/>
          <w:lang w:val="it-IT"/>
        </w:rPr>
        <w:t>Il rel</w:t>
      </w:r>
      <w:r>
        <w:rPr>
          <w:color w:val="202020"/>
          <w:sz w:val="16"/>
          <w:szCs w:val="16"/>
          <w:u w:color="202020"/>
          <w:rtl w:val="0"/>
          <w:lang w:val="it-IT"/>
        </w:rPr>
        <w:t>è</w:t>
      </w:r>
      <w:r>
        <w:rPr>
          <w:color w:val="202020"/>
          <w:sz w:val="16"/>
          <w:szCs w:val="16"/>
          <w:u w:color="202020"/>
          <w:rtl w:val="0"/>
          <w:lang w:val="fr-FR"/>
        </w:rPr>
        <w:t>ve de la section d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>investissement ;</w:t>
      </w:r>
    </w:p>
    <w:p>
      <w:pPr>
        <w:pStyle w:val="Corps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color w:val="202020"/>
          <w:sz w:val="16"/>
          <w:szCs w:val="16"/>
          <w:rtl w:val="0"/>
          <w:lang w:val="fr-FR"/>
        </w:rPr>
      </w:pPr>
      <w:r>
        <w:rPr>
          <w:color w:val="202020"/>
          <w:sz w:val="16"/>
          <w:szCs w:val="16"/>
          <w:u w:color="202020"/>
          <w:rtl w:val="0"/>
          <w:lang w:val="fr-FR"/>
        </w:rPr>
        <w:t>Il ne comporte pas d</w:t>
      </w:r>
      <w:r>
        <w:rPr>
          <w:color w:val="202020"/>
          <w:sz w:val="16"/>
          <w:szCs w:val="16"/>
          <w:u w:color="202020"/>
          <w:rtl w:val="0"/>
          <w:lang w:val="fr-FR"/>
        </w:rPr>
        <w:t>’é</w:t>
      </w:r>
      <w:r>
        <w:rPr>
          <w:color w:val="202020"/>
          <w:sz w:val="16"/>
          <w:szCs w:val="16"/>
          <w:u w:color="202020"/>
          <w:rtl w:val="0"/>
        </w:rPr>
        <w:t>l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ments de nature discriminatoire ou diffamatoire ;</w:t>
      </w:r>
    </w:p>
    <w:p>
      <w:pPr>
        <w:pStyle w:val="Corps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color w:val="202020"/>
          <w:sz w:val="16"/>
          <w:szCs w:val="16"/>
          <w:rtl w:val="0"/>
          <w:lang w:val="fr-FR"/>
        </w:rPr>
      </w:pPr>
      <w:r>
        <w:rPr>
          <w:color w:val="202020"/>
          <w:sz w:val="16"/>
          <w:szCs w:val="16"/>
          <w:u w:color="202020"/>
          <w:rtl w:val="0"/>
          <w:lang w:val="fr-FR"/>
        </w:rPr>
        <w:t>Il est techniquement r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alisable et n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>est pas manifestement d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it-IT"/>
        </w:rPr>
        <w:t>un co</w:t>
      </w:r>
      <w:r>
        <w:rPr>
          <w:color w:val="202020"/>
          <w:sz w:val="16"/>
          <w:szCs w:val="16"/>
          <w:u w:color="202020"/>
          <w:rtl w:val="0"/>
          <w:lang w:val="fr-FR"/>
        </w:rPr>
        <w:t>û</w:t>
      </w:r>
      <w:r>
        <w:rPr>
          <w:color w:val="202020"/>
          <w:sz w:val="16"/>
          <w:szCs w:val="16"/>
          <w:u w:color="202020"/>
          <w:rtl w:val="0"/>
          <w:lang w:val="en-US"/>
        </w:rPr>
        <w:t>t sup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rieur </w:t>
      </w:r>
      <w:r>
        <w:rPr>
          <w:color w:val="202020"/>
          <w:sz w:val="16"/>
          <w:szCs w:val="16"/>
          <w:u w:color="202020"/>
          <w:rtl w:val="0"/>
        </w:rPr>
        <w:t xml:space="preserve">à </w:t>
      </w:r>
      <w:r>
        <w:rPr>
          <w:color w:val="202020"/>
          <w:sz w:val="16"/>
          <w:szCs w:val="16"/>
          <w:u w:color="202020"/>
          <w:rtl w:val="0"/>
        </w:rPr>
        <w:t>l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enveloppe globale de 50 000 </w:t>
      </w:r>
      <w:r>
        <w:rPr>
          <w:color w:val="202020"/>
          <w:sz w:val="16"/>
          <w:szCs w:val="16"/>
          <w:u w:color="202020"/>
          <w:rtl w:val="0"/>
          <w:lang w:val="pt-PT"/>
        </w:rPr>
        <w:t xml:space="preserve">€ </w:t>
      </w:r>
      <w:r>
        <w:rPr>
          <w:color w:val="202020"/>
          <w:sz w:val="16"/>
          <w:szCs w:val="16"/>
          <w:u w:color="202020"/>
          <w:rtl w:val="0"/>
        </w:rPr>
        <w:t>;</w:t>
      </w:r>
    </w:p>
    <w:p>
      <w:pPr>
        <w:pStyle w:val="Corps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color w:val="202020"/>
          <w:sz w:val="16"/>
          <w:szCs w:val="16"/>
          <w:rtl w:val="0"/>
          <w:lang w:val="fr-FR"/>
        </w:rPr>
      </w:pPr>
      <w:r>
        <w:rPr>
          <w:color w:val="202020"/>
          <w:sz w:val="16"/>
          <w:szCs w:val="16"/>
          <w:u w:color="202020"/>
          <w:rtl w:val="0"/>
          <w:lang w:val="fr-FR"/>
        </w:rPr>
        <w:t>Il peut d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marrer, dans sa r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alisation concr</w:t>
      </w:r>
      <w:r>
        <w:rPr>
          <w:color w:val="202020"/>
          <w:sz w:val="16"/>
          <w:szCs w:val="16"/>
          <w:u w:color="202020"/>
          <w:rtl w:val="0"/>
          <w:lang w:val="it-IT"/>
        </w:rPr>
        <w:t>è</w:t>
      </w:r>
      <w:r>
        <w:rPr>
          <w:color w:val="202020"/>
          <w:sz w:val="16"/>
          <w:szCs w:val="16"/>
          <w:u w:color="202020"/>
          <w:rtl w:val="0"/>
          <w:lang w:val="fr-FR"/>
        </w:rPr>
        <w:t>te en 202</w:t>
      </w:r>
      <w:r>
        <w:rPr>
          <w:color w:val="202020"/>
          <w:sz w:val="16"/>
          <w:szCs w:val="16"/>
          <w:u w:color="202020"/>
          <w:rtl w:val="0"/>
          <w:lang w:val="fr-FR"/>
        </w:rPr>
        <w:t>3</w:t>
      </w:r>
      <w:r>
        <w:rPr>
          <w:color w:val="202020"/>
          <w:sz w:val="16"/>
          <w:szCs w:val="16"/>
          <w:u w:color="202020"/>
          <w:rtl w:val="0"/>
        </w:rPr>
        <w:t>.</w:t>
      </w:r>
    </w:p>
    <w:p>
      <w:pPr>
        <w:pStyle w:val="Corps"/>
        <w:spacing w:before="240" w:after="240" w:line="240" w:lineRule="auto"/>
        <w:rPr>
          <w:color w:val="202020"/>
          <w:sz w:val="16"/>
          <w:szCs w:val="16"/>
          <w:u w:color="202020"/>
        </w:rPr>
      </w:pPr>
      <w:r>
        <w:rPr>
          <w:color w:val="202020"/>
          <w:sz w:val="16"/>
          <w:szCs w:val="16"/>
          <w:u w:color="202020"/>
          <w:rtl w:val="0"/>
          <w:lang w:val="fr-FR"/>
        </w:rPr>
        <w:t>Le d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</w:rPr>
        <w:t>l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</w:rPr>
        <w:t>gu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</w:rPr>
        <w:t>/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lu peut, </w:t>
      </w:r>
      <w:r>
        <w:rPr>
          <w:color w:val="202020"/>
          <w:sz w:val="16"/>
          <w:szCs w:val="16"/>
          <w:u w:color="202020"/>
          <w:rtl w:val="0"/>
        </w:rPr>
        <w:t xml:space="preserve">à 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cette 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tape, mettre en relation les porteurs de projets qui sont similaires ou proches afin de les fusionner.</w:t>
      </w:r>
    </w:p>
    <w:p>
      <w:pPr>
        <w:pStyle w:val="Corps"/>
        <w:spacing w:before="240" w:after="240" w:line="240" w:lineRule="auto"/>
        <w:rPr>
          <w:color w:val="202020"/>
          <w:sz w:val="16"/>
          <w:szCs w:val="16"/>
          <w:u w:color="202020"/>
        </w:rPr>
      </w:pPr>
    </w:p>
    <w:p>
      <w:pPr>
        <w:pStyle w:val="Corps"/>
        <w:spacing w:before="240" w:after="240" w:line="240" w:lineRule="auto"/>
        <w:rPr>
          <w:color w:val="202020"/>
          <w:sz w:val="16"/>
          <w:szCs w:val="16"/>
          <w:u w:color="202020"/>
        </w:rPr>
      </w:pPr>
    </w:p>
    <w:p>
      <w:pPr>
        <w:pStyle w:val="Corps"/>
        <w:spacing w:after="0" w:line="240" w:lineRule="auto"/>
        <w:rPr>
          <w:b w:val="1"/>
          <w:bCs w:val="1"/>
          <w:color w:val="202020"/>
          <w:sz w:val="16"/>
          <w:szCs w:val="16"/>
          <w:u w:color="202020"/>
        </w:rPr>
      </w:pP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 xml:space="preserve">Etape 3 </w:t>
      </w:r>
      <w:r>
        <w:rPr>
          <w:b w:val="1"/>
          <w:bCs w:val="1"/>
          <w:color w:val="202020"/>
          <w:sz w:val="16"/>
          <w:szCs w:val="16"/>
          <w:u w:color="202020"/>
          <w:rtl w:val="0"/>
        </w:rPr>
        <w:t xml:space="preserve">– </w:t>
      </w:r>
      <w:r>
        <w:rPr>
          <w:b w:val="1"/>
          <w:bCs w:val="1"/>
          <w:color w:val="202020"/>
          <w:sz w:val="16"/>
          <w:szCs w:val="16"/>
          <w:u w:color="202020"/>
          <w:rtl w:val="0"/>
        </w:rPr>
        <w:t>S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>lection des projets par la municipalit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 xml:space="preserve">é 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 xml:space="preserve">(du 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>5 d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>cembre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 xml:space="preserve"> au 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>5</w:t>
      </w:r>
      <w:r>
        <w:rPr>
          <w:b w:val="1"/>
          <w:bCs w:val="1"/>
          <w:color w:val="202020"/>
          <w:sz w:val="16"/>
          <w:szCs w:val="16"/>
          <w:u w:color="202020"/>
          <w:rtl w:val="0"/>
        </w:rPr>
        <w:t xml:space="preserve"> 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>f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>vrier</w:t>
      </w:r>
      <w:r>
        <w:rPr>
          <w:b w:val="1"/>
          <w:bCs w:val="1"/>
          <w:color w:val="202020"/>
          <w:sz w:val="16"/>
          <w:szCs w:val="16"/>
          <w:u w:color="202020"/>
          <w:rtl w:val="0"/>
        </w:rPr>
        <w:t xml:space="preserve"> 202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>3</w:t>
      </w:r>
      <w:r>
        <w:rPr>
          <w:b w:val="1"/>
          <w:bCs w:val="1"/>
          <w:color w:val="202020"/>
          <w:sz w:val="16"/>
          <w:szCs w:val="16"/>
          <w:u w:color="202020"/>
          <w:rtl w:val="0"/>
        </w:rPr>
        <w:t>)</w:t>
      </w:r>
    </w:p>
    <w:p>
      <w:pPr>
        <w:pStyle w:val="Corps"/>
        <w:spacing w:after="0" w:line="240" w:lineRule="auto"/>
        <w:rPr>
          <w:b w:val="1"/>
          <w:bCs w:val="1"/>
          <w:color w:val="202020"/>
          <w:sz w:val="16"/>
          <w:szCs w:val="16"/>
          <w:u w:color="202020"/>
        </w:rPr>
      </w:pPr>
      <w:r>
        <w:rPr>
          <w:color w:val="202020"/>
          <w:sz w:val="16"/>
          <w:szCs w:val="16"/>
          <w:u w:color="202020"/>
          <w:rtl w:val="0"/>
        </w:rPr>
        <w:t>L</w:t>
      </w:r>
      <w:r>
        <w:rPr>
          <w:color w:val="202020"/>
          <w:sz w:val="16"/>
          <w:szCs w:val="16"/>
          <w:u w:color="202020"/>
          <w:rtl w:val="0"/>
          <w:lang w:val="fr-FR"/>
        </w:rPr>
        <w:t>’é</w:t>
      </w:r>
      <w:r>
        <w:rPr>
          <w:color w:val="202020"/>
          <w:sz w:val="16"/>
          <w:szCs w:val="16"/>
          <w:u w:color="202020"/>
          <w:rtl w:val="0"/>
          <w:lang w:val="fr-FR"/>
        </w:rPr>
        <w:t>quipe projet de la Ville de Le Plessis-Tr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</w:rPr>
        <w:t xml:space="preserve">vise 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tudient la faisabilit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é </w:t>
      </w:r>
      <w:r>
        <w:rPr>
          <w:color w:val="202020"/>
          <w:sz w:val="16"/>
          <w:szCs w:val="16"/>
          <w:u w:color="202020"/>
          <w:rtl w:val="0"/>
          <w:lang w:val="fr-FR"/>
        </w:rPr>
        <w:t>technique, juridique et financi</w:t>
      </w:r>
      <w:r>
        <w:rPr>
          <w:color w:val="202020"/>
          <w:sz w:val="16"/>
          <w:szCs w:val="16"/>
          <w:u w:color="202020"/>
          <w:rtl w:val="0"/>
          <w:lang w:val="it-IT"/>
        </w:rPr>
        <w:t>è</w:t>
      </w:r>
      <w:r>
        <w:rPr>
          <w:color w:val="202020"/>
          <w:sz w:val="16"/>
          <w:szCs w:val="16"/>
          <w:u w:color="202020"/>
          <w:rtl w:val="0"/>
          <w:lang w:val="fr-FR"/>
        </w:rPr>
        <w:t>re des projets et qu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>il correspond aux crit</w:t>
      </w:r>
      <w:r>
        <w:rPr>
          <w:color w:val="202020"/>
          <w:sz w:val="16"/>
          <w:szCs w:val="16"/>
          <w:u w:color="202020"/>
          <w:rtl w:val="0"/>
          <w:lang w:val="it-IT"/>
        </w:rPr>
        <w:t>è</w:t>
      </w:r>
      <w:r>
        <w:rPr>
          <w:color w:val="202020"/>
          <w:sz w:val="16"/>
          <w:szCs w:val="16"/>
          <w:u w:color="202020"/>
          <w:rtl w:val="0"/>
          <w:lang w:val="fr-FR"/>
        </w:rPr>
        <w:t>res cit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</w:rPr>
        <w:t xml:space="preserve">s </w:t>
      </w:r>
      <w:r>
        <w:rPr>
          <w:color w:val="202020"/>
          <w:sz w:val="16"/>
          <w:szCs w:val="16"/>
          <w:u w:color="202020"/>
          <w:rtl w:val="0"/>
        </w:rPr>
        <w:t xml:space="preserve">à </w:t>
      </w:r>
      <w:r>
        <w:rPr>
          <w:color w:val="202020"/>
          <w:sz w:val="16"/>
          <w:szCs w:val="16"/>
          <w:u w:color="202020"/>
          <w:rtl w:val="0"/>
        </w:rPr>
        <w:t>l</w:t>
      </w:r>
      <w:r>
        <w:rPr>
          <w:color w:val="202020"/>
          <w:sz w:val="16"/>
          <w:szCs w:val="16"/>
          <w:u w:color="202020"/>
          <w:rtl w:val="0"/>
          <w:lang w:val="fr-FR"/>
        </w:rPr>
        <w:t>’é</w:t>
      </w:r>
      <w:r>
        <w:rPr>
          <w:color w:val="202020"/>
          <w:sz w:val="16"/>
          <w:szCs w:val="16"/>
          <w:u w:color="202020"/>
          <w:rtl w:val="0"/>
          <w:lang w:val="fr-FR"/>
        </w:rPr>
        <w:t>tape 2. Si n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cessaire, elle contacte le/les porteur/s de projets pour mieux comprendre l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>intention et qualifier les besoins.</w:t>
      </w:r>
    </w:p>
    <w:p>
      <w:pPr>
        <w:pStyle w:val="Corps"/>
        <w:spacing w:before="240" w:after="240" w:line="240" w:lineRule="auto"/>
        <w:rPr>
          <w:color w:val="202020"/>
          <w:sz w:val="16"/>
          <w:szCs w:val="16"/>
          <w:u w:color="202020"/>
        </w:rPr>
      </w:pPr>
      <w:r>
        <w:rPr>
          <w:color w:val="202020"/>
          <w:sz w:val="16"/>
          <w:szCs w:val="16"/>
          <w:u w:color="202020"/>
          <w:rtl w:val="0"/>
          <w:lang w:val="fr-FR"/>
        </w:rPr>
        <w:t>Les projets finalis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s par les services sont susceptibles de ne pas correspondre exactement </w:t>
      </w:r>
      <w:r>
        <w:rPr>
          <w:color w:val="202020"/>
          <w:sz w:val="16"/>
          <w:szCs w:val="16"/>
          <w:u w:color="202020"/>
          <w:rtl w:val="0"/>
        </w:rPr>
        <w:t xml:space="preserve">à 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la proposition initiale faite par les porteurs de projet si leur mise en </w:t>
      </w:r>
      <w:r>
        <w:rPr>
          <w:color w:val="202020"/>
          <w:sz w:val="16"/>
          <w:szCs w:val="16"/>
          <w:u w:color="202020"/>
          <w:rtl w:val="0"/>
          <w:lang w:val="fr-FR"/>
        </w:rPr>
        <w:t>œ</w:t>
      </w:r>
      <w:r>
        <w:rPr>
          <w:color w:val="202020"/>
          <w:sz w:val="16"/>
          <w:szCs w:val="16"/>
          <w:u w:color="202020"/>
          <w:rtl w:val="0"/>
          <w:lang w:val="fr-FR"/>
        </w:rPr>
        <w:t>uvre n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cessite des ajustements techniques et/ou financiers.</w:t>
      </w:r>
    </w:p>
    <w:p>
      <w:pPr>
        <w:pStyle w:val="Corps"/>
        <w:spacing w:before="240" w:after="240" w:line="240" w:lineRule="auto"/>
        <w:rPr>
          <w:color w:val="202020"/>
          <w:sz w:val="16"/>
          <w:szCs w:val="16"/>
          <w:u w:color="202020"/>
        </w:rPr>
      </w:pPr>
      <w:r>
        <w:rPr>
          <w:color w:val="202020"/>
          <w:sz w:val="16"/>
          <w:szCs w:val="16"/>
          <w:u w:color="202020"/>
          <w:rtl w:val="0"/>
          <w:lang w:val="fr-FR"/>
        </w:rPr>
        <w:t>Les porteurs de projet en sont inform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s et peuvent retirer leur projet s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>ils estiment qu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il ne correspond plus assez </w:t>
      </w:r>
      <w:r>
        <w:rPr>
          <w:color w:val="202020"/>
          <w:sz w:val="16"/>
          <w:szCs w:val="16"/>
          <w:u w:color="202020"/>
          <w:rtl w:val="0"/>
        </w:rPr>
        <w:t xml:space="preserve">à </w:t>
      </w:r>
      <w:r>
        <w:rPr>
          <w:color w:val="202020"/>
          <w:sz w:val="16"/>
          <w:szCs w:val="16"/>
          <w:u w:color="202020"/>
          <w:rtl w:val="0"/>
        </w:rPr>
        <w:t>l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>intention initiale.</w:t>
      </w:r>
    </w:p>
    <w:p>
      <w:pPr>
        <w:pStyle w:val="Corps"/>
        <w:spacing w:before="240" w:after="240" w:line="240" w:lineRule="auto"/>
        <w:rPr>
          <w:color w:val="202020"/>
          <w:sz w:val="16"/>
          <w:szCs w:val="16"/>
          <w:u w:color="202020"/>
        </w:rPr>
      </w:pPr>
      <w:r>
        <w:rPr>
          <w:color w:val="202020"/>
          <w:sz w:val="16"/>
          <w:szCs w:val="16"/>
          <w:u w:color="202020"/>
          <w:rtl w:val="0"/>
          <w:lang w:val="fr-FR"/>
        </w:rPr>
        <w:t>Si l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>instruction fait apparaitre des projets infaisables techniquement ou juridiquement, ou d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it-IT"/>
        </w:rPr>
        <w:t>un co</w:t>
      </w:r>
      <w:r>
        <w:rPr>
          <w:color w:val="202020"/>
          <w:sz w:val="16"/>
          <w:szCs w:val="16"/>
          <w:u w:color="202020"/>
          <w:rtl w:val="0"/>
          <w:lang w:val="fr-FR"/>
        </w:rPr>
        <w:t>û</w:t>
      </w:r>
      <w:r>
        <w:rPr>
          <w:color w:val="202020"/>
          <w:sz w:val="16"/>
          <w:szCs w:val="16"/>
          <w:u w:color="202020"/>
          <w:rtl w:val="0"/>
          <w:lang w:val="fr-FR"/>
        </w:rPr>
        <w:t>t estim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é </w:t>
      </w:r>
      <w:r>
        <w:rPr>
          <w:color w:val="202020"/>
          <w:sz w:val="16"/>
          <w:szCs w:val="16"/>
          <w:u w:color="202020"/>
          <w:rtl w:val="0"/>
        </w:rPr>
        <w:t>sup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rieur </w:t>
      </w:r>
      <w:r>
        <w:rPr>
          <w:color w:val="202020"/>
          <w:sz w:val="16"/>
          <w:szCs w:val="16"/>
          <w:u w:color="202020"/>
          <w:rtl w:val="0"/>
        </w:rPr>
        <w:t xml:space="preserve">à </w:t>
      </w:r>
      <w:r>
        <w:rPr>
          <w:color w:val="202020"/>
          <w:sz w:val="16"/>
          <w:szCs w:val="16"/>
          <w:u w:color="202020"/>
          <w:rtl w:val="0"/>
        </w:rPr>
        <w:t>l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>ensemble de l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>enveloppe allou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e, ces projets ne sont pas retenus. Les porteurs de projet en sont inform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pt-PT"/>
        </w:rPr>
        <w:t>s.</w:t>
      </w:r>
    </w:p>
    <w:p>
      <w:pPr>
        <w:pStyle w:val="Corps"/>
        <w:spacing w:before="240" w:after="240" w:line="240" w:lineRule="auto"/>
        <w:rPr>
          <w:color w:val="202020"/>
          <w:sz w:val="16"/>
          <w:szCs w:val="16"/>
          <w:u w:color="202020"/>
        </w:rPr>
      </w:pPr>
      <w:r>
        <w:rPr>
          <w:color w:val="202020"/>
          <w:sz w:val="16"/>
          <w:szCs w:val="16"/>
          <w:u w:color="202020"/>
          <w:rtl w:val="0"/>
        </w:rPr>
        <w:t>L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analyse technique aboutit </w:t>
      </w:r>
      <w:r>
        <w:rPr>
          <w:color w:val="202020"/>
          <w:sz w:val="16"/>
          <w:szCs w:val="16"/>
          <w:u w:color="202020"/>
          <w:rtl w:val="0"/>
        </w:rPr>
        <w:t xml:space="preserve">à </w:t>
      </w:r>
      <w:r>
        <w:rPr>
          <w:color w:val="202020"/>
          <w:sz w:val="16"/>
          <w:szCs w:val="16"/>
          <w:u w:color="202020"/>
          <w:rtl w:val="0"/>
          <w:lang w:val="fr-FR"/>
        </w:rPr>
        <w:t>la liste finale des projets soumis au vote. Chaque projet est pr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</w:rPr>
        <w:t>sent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é </w:t>
      </w:r>
      <w:r>
        <w:rPr>
          <w:color w:val="202020"/>
          <w:sz w:val="16"/>
          <w:szCs w:val="16"/>
          <w:u w:color="202020"/>
          <w:rtl w:val="0"/>
          <w:lang w:val="fr-FR"/>
        </w:rPr>
        <w:t>dans une fiche d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it-IT"/>
        </w:rPr>
        <w:t>finitive, valid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é 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par le porteur du projet et sur le site Internet de la Ville </w:t>
      </w:r>
      <w:r>
        <w:rPr>
          <w:color w:val="202020"/>
          <w:sz w:val="16"/>
          <w:szCs w:val="16"/>
          <w:u w:color="202020"/>
          <w:rtl w:val="0"/>
        </w:rPr>
        <w:t xml:space="preserve">à </w:t>
      </w:r>
      <w:r>
        <w:rPr>
          <w:color w:val="202020"/>
          <w:sz w:val="16"/>
          <w:szCs w:val="16"/>
          <w:u w:color="202020"/>
          <w:rtl w:val="0"/>
          <w:lang w:val="fr-FR"/>
        </w:rPr>
        <w:t>travers :</w:t>
      </w:r>
    </w:p>
    <w:p>
      <w:pPr>
        <w:pStyle w:val="Corps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color w:val="202020"/>
          <w:sz w:val="16"/>
          <w:szCs w:val="16"/>
          <w:rtl w:val="0"/>
          <w:lang w:val="fr-FR"/>
        </w:rPr>
      </w:pPr>
      <w:r>
        <w:rPr>
          <w:color w:val="202020"/>
          <w:sz w:val="16"/>
          <w:szCs w:val="16"/>
          <w:u w:color="202020"/>
          <w:rtl w:val="0"/>
          <w:lang w:val="fr-FR"/>
        </w:rPr>
        <w:t>le nom du projet,</w:t>
      </w:r>
    </w:p>
    <w:p>
      <w:pPr>
        <w:pStyle w:val="Corps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color w:val="202020"/>
          <w:sz w:val="16"/>
          <w:szCs w:val="16"/>
          <w:rtl w:val="0"/>
          <w:lang w:val="fr-FR"/>
        </w:rPr>
      </w:pPr>
      <w:r>
        <w:rPr>
          <w:color w:val="202020"/>
          <w:sz w:val="16"/>
          <w:szCs w:val="16"/>
          <w:u w:color="202020"/>
          <w:rtl w:val="0"/>
          <w:lang w:val="fr-FR"/>
        </w:rPr>
        <w:t>ses objectifs,</w:t>
      </w:r>
    </w:p>
    <w:p>
      <w:pPr>
        <w:pStyle w:val="Corps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color w:val="202020"/>
          <w:sz w:val="16"/>
          <w:szCs w:val="16"/>
          <w:rtl w:val="0"/>
          <w:lang w:val="fr-FR"/>
        </w:rPr>
      </w:pPr>
      <w:r>
        <w:rPr>
          <w:color w:val="202020"/>
          <w:sz w:val="16"/>
          <w:szCs w:val="16"/>
          <w:u w:color="202020"/>
          <w:rtl w:val="0"/>
          <w:lang w:val="fr-FR"/>
        </w:rPr>
        <w:t>une description succincte,</w:t>
      </w:r>
    </w:p>
    <w:p>
      <w:pPr>
        <w:pStyle w:val="Corps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color w:val="202020"/>
          <w:sz w:val="16"/>
          <w:szCs w:val="16"/>
          <w:rtl w:val="0"/>
          <w:lang w:val="fr-FR"/>
        </w:rPr>
      </w:pPr>
      <w:r>
        <w:rPr>
          <w:color w:val="202020"/>
          <w:sz w:val="16"/>
          <w:szCs w:val="16"/>
          <w:u w:color="202020"/>
          <w:rtl w:val="0"/>
          <w:lang w:val="fr-FR"/>
        </w:rPr>
        <w:t>sa localisation,</w:t>
      </w:r>
    </w:p>
    <w:p>
      <w:pPr>
        <w:pStyle w:val="Corps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color w:val="202020"/>
          <w:sz w:val="16"/>
          <w:szCs w:val="16"/>
          <w:rtl w:val="0"/>
          <w:lang w:val="it-IT"/>
        </w:rPr>
      </w:pPr>
      <w:r>
        <w:rPr>
          <w:color w:val="202020"/>
          <w:sz w:val="16"/>
          <w:szCs w:val="16"/>
          <w:u w:color="202020"/>
          <w:rtl w:val="0"/>
          <w:lang w:val="it-IT"/>
        </w:rPr>
        <w:t>le co</w:t>
      </w:r>
      <w:r>
        <w:rPr>
          <w:color w:val="202020"/>
          <w:sz w:val="16"/>
          <w:szCs w:val="16"/>
          <w:u w:color="202020"/>
          <w:rtl w:val="0"/>
          <w:lang w:val="fr-FR"/>
        </w:rPr>
        <w:t>û</w:t>
      </w:r>
      <w:r>
        <w:rPr>
          <w:color w:val="202020"/>
          <w:sz w:val="16"/>
          <w:szCs w:val="16"/>
          <w:u w:color="202020"/>
          <w:rtl w:val="0"/>
          <w:lang w:val="fr-FR"/>
        </w:rPr>
        <w:t>t estim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</w:rPr>
        <w:t>.</w:t>
      </w:r>
    </w:p>
    <w:p>
      <w:pPr>
        <w:pStyle w:val="Corps"/>
        <w:spacing w:after="0" w:line="240" w:lineRule="auto"/>
        <w:ind w:left="720" w:firstLine="0"/>
        <w:rPr>
          <w:color w:val="202020"/>
          <w:sz w:val="16"/>
          <w:szCs w:val="16"/>
          <w:u w:color="202020"/>
        </w:rPr>
      </w:pPr>
    </w:p>
    <w:p>
      <w:pPr>
        <w:pStyle w:val="Corps"/>
        <w:spacing w:after="0" w:line="240" w:lineRule="auto"/>
        <w:rPr>
          <w:b w:val="1"/>
          <w:bCs w:val="1"/>
          <w:color w:val="202020"/>
          <w:sz w:val="16"/>
          <w:szCs w:val="16"/>
          <w:u w:color="202020"/>
        </w:rPr>
      </w:pP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 xml:space="preserve">Etape 4 </w:t>
      </w:r>
      <w:r>
        <w:rPr>
          <w:b w:val="1"/>
          <w:bCs w:val="1"/>
          <w:color w:val="202020"/>
          <w:sz w:val="16"/>
          <w:szCs w:val="16"/>
          <w:u w:color="202020"/>
          <w:rtl w:val="0"/>
        </w:rPr>
        <w:t xml:space="preserve">– 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 xml:space="preserve">Lancement des votes (du 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>6</w:t>
      </w:r>
      <w:r>
        <w:rPr>
          <w:b w:val="1"/>
          <w:bCs w:val="1"/>
          <w:color w:val="202020"/>
          <w:sz w:val="16"/>
          <w:szCs w:val="16"/>
          <w:u w:color="202020"/>
          <w:rtl w:val="0"/>
        </w:rPr>
        <w:t xml:space="preserve"> 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>f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>vrier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 xml:space="preserve"> au 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>5</w:t>
      </w:r>
      <w:r>
        <w:rPr>
          <w:b w:val="1"/>
          <w:bCs w:val="1"/>
          <w:color w:val="202020"/>
          <w:sz w:val="16"/>
          <w:szCs w:val="16"/>
          <w:u w:color="202020"/>
          <w:rtl w:val="0"/>
        </w:rPr>
        <w:t xml:space="preserve"> 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>mars</w:t>
      </w:r>
      <w:r>
        <w:rPr>
          <w:b w:val="1"/>
          <w:bCs w:val="1"/>
          <w:color w:val="202020"/>
          <w:sz w:val="16"/>
          <w:szCs w:val="16"/>
          <w:u w:color="202020"/>
          <w:rtl w:val="0"/>
        </w:rPr>
        <w:t xml:space="preserve"> 202</w:t>
      </w:r>
      <w:r>
        <w:rPr>
          <w:b w:val="1"/>
          <w:bCs w:val="1"/>
          <w:color w:val="202020"/>
          <w:sz w:val="16"/>
          <w:szCs w:val="16"/>
          <w:u w:color="202020"/>
          <w:rtl w:val="0"/>
          <w:lang w:val="fr-FR"/>
        </w:rPr>
        <w:t>3</w:t>
      </w:r>
      <w:r>
        <w:rPr>
          <w:b w:val="1"/>
          <w:bCs w:val="1"/>
          <w:color w:val="202020"/>
          <w:sz w:val="16"/>
          <w:szCs w:val="16"/>
          <w:u w:color="202020"/>
          <w:rtl w:val="0"/>
        </w:rPr>
        <w:t>)</w:t>
      </w:r>
    </w:p>
    <w:p>
      <w:pPr>
        <w:pStyle w:val="Corps"/>
        <w:spacing w:after="0" w:line="240" w:lineRule="auto"/>
        <w:rPr>
          <w:b w:val="1"/>
          <w:bCs w:val="1"/>
          <w:color w:val="202020"/>
          <w:sz w:val="16"/>
          <w:szCs w:val="16"/>
          <w:u w:color="202020"/>
        </w:rPr>
      </w:pPr>
      <w:r>
        <w:rPr>
          <w:color w:val="202020"/>
          <w:sz w:val="16"/>
          <w:szCs w:val="16"/>
          <w:u w:color="202020"/>
          <w:rtl w:val="0"/>
          <w:lang w:val="fr-FR"/>
        </w:rPr>
        <w:t>Une campagne d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>information est organis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e pour pr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senter aux Pless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ens les projets retenus et soumis au vote. Celle-ci utilise tant des moyens d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>informations physiques que num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riques. Les habitants peuvent 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lire le projet.</w:t>
      </w:r>
    </w:p>
    <w:p>
      <w:pPr>
        <w:pStyle w:val="Corps"/>
        <w:spacing w:before="240" w:after="240" w:line="240" w:lineRule="auto"/>
        <w:rPr>
          <w:color w:val="202020"/>
          <w:sz w:val="16"/>
          <w:szCs w:val="16"/>
          <w:u w:color="202020"/>
        </w:rPr>
      </w:pPr>
      <w:r>
        <w:rPr>
          <w:color w:val="202020"/>
          <w:sz w:val="16"/>
          <w:szCs w:val="16"/>
          <w:u w:color="202020"/>
          <w:rtl w:val="0"/>
          <w:lang w:val="fr-FR"/>
        </w:rPr>
        <w:t>Chaque votant doit faire 3 choix et doivent se porter sur des projets diff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</w:rPr>
        <w:t>rents.</w:t>
      </w:r>
    </w:p>
    <w:p>
      <w:pPr>
        <w:pStyle w:val="Corps"/>
        <w:spacing w:after="0" w:line="240" w:lineRule="auto"/>
        <w:rPr>
          <w:color w:val="202020"/>
          <w:sz w:val="16"/>
          <w:szCs w:val="16"/>
          <w:u w:color="202020"/>
        </w:rPr>
      </w:pPr>
      <w:r>
        <w:rPr>
          <w:color w:val="202020"/>
          <w:sz w:val="16"/>
          <w:szCs w:val="16"/>
          <w:u w:color="202020"/>
          <w:rtl w:val="0"/>
          <w:lang w:val="fr-FR"/>
        </w:rPr>
        <w:t>Les projets sont soumis au vote de tous les r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en-US"/>
        </w:rPr>
        <w:t>sidents Pless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ens de plus de 16 ans, sans condition de nationalit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. Chaque r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en-US"/>
        </w:rPr>
        <w:t>sident Pless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</w:rPr>
        <w:t>en</w:t>
      </w:r>
      <w:r>
        <w:rPr>
          <w:color w:val="202020"/>
          <w:sz w:val="16"/>
          <w:szCs w:val="16"/>
          <w:u w:color="202020"/>
          <w:rtl w:val="0"/>
        </w:rPr>
        <w:t> </w:t>
      </w:r>
      <w:r>
        <w:rPr>
          <w:color w:val="202020"/>
          <w:sz w:val="16"/>
          <w:szCs w:val="16"/>
          <w:u w:val="single" w:color="202020"/>
          <w:rtl w:val="0"/>
        </w:rPr>
        <w:t>n</w:t>
      </w:r>
      <w:r>
        <w:rPr>
          <w:color w:val="202020"/>
          <w:sz w:val="16"/>
          <w:szCs w:val="16"/>
          <w:u w:val="single" w:color="202020"/>
          <w:rtl w:val="1"/>
        </w:rPr>
        <w:t>’</w:t>
      </w:r>
      <w:r>
        <w:rPr>
          <w:color w:val="202020"/>
          <w:sz w:val="16"/>
          <w:szCs w:val="16"/>
          <w:u w:val="single" w:color="202020"/>
          <w:rtl w:val="0"/>
          <w:lang w:val="fr-FR"/>
        </w:rPr>
        <w:t>a le droit de voter qu</w:t>
      </w:r>
      <w:r>
        <w:rPr>
          <w:color w:val="202020"/>
          <w:sz w:val="16"/>
          <w:szCs w:val="16"/>
          <w:u w:val="single" w:color="202020"/>
          <w:rtl w:val="1"/>
        </w:rPr>
        <w:t>’</w:t>
      </w:r>
      <w:r>
        <w:rPr>
          <w:color w:val="202020"/>
          <w:sz w:val="16"/>
          <w:szCs w:val="16"/>
          <w:u w:val="single" w:color="202020"/>
          <w:rtl w:val="0"/>
          <w:lang w:val="fr-FR"/>
        </w:rPr>
        <w:t>une fois</w:t>
      </w:r>
      <w:r>
        <w:rPr>
          <w:color w:val="202020"/>
          <w:sz w:val="16"/>
          <w:szCs w:val="16"/>
          <w:u w:color="202020"/>
          <w:rtl w:val="0"/>
          <w:lang w:val="fr-FR"/>
        </w:rPr>
        <w:t>. Le vote est organis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é </w:t>
      </w:r>
      <w:r>
        <w:rPr>
          <w:color w:val="202020"/>
          <w:sz w:val="16"/>
          <w:szCs w:val="16"/>
          <w:u w:color="202020"/>
          <w:rtl w:val="0"/>
        </w:rPr>
        <w:t>:</w:t>
      </w:r>
    </w:p>
    <w:p>
      <w:pPr>
        <w:pStyle w:val="Corps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color w:val="202020"/>
          <w:sz w:val="16"/>
          <w:szCs w:val="16"/>
          <w:rtl w:val="0"/>
          <w:lang w:val="nl-NL"/>
        </w:rPr>
      </w:pPr>
      <w:r>
        <w:rPr>
          <w:color w:val="202020"/>
          <w:sz w:val="16"/>
          <w:szCs w:val="16"/>
          <w:u w:color="202020"/>
          <w:rtl w:val="0"/>
          <w:lang w:val="nl-NL"/>
        </w:rPr>
        <w:t>De mani</w:t>
      </w:r>
      <w:r>
        <w:rPr>
          <w:color w:val="202020"/>
          <w:sz w:val="16"/>
          <w:szCs w:val="16"/>
          <w:u w:color="202020"/>
          <w:rtl w:val="0"/>
          <w:lang w:val="it-IT"/>
        </w:rPr>
        <w:t>è</w:t>
      </w:r>
      <w:r>
        <w:rPr>
          <w:color w:val="202020"/>
          <w:sz w:val="16"/>
          <w:szCs w:val="16"/>
          <w:u w:color="202020"/>
          <w:rtl w:val="0"/>
        </w:rPr>
        <w:t>re num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rique. Il est ouvert 24h/24 </w:t>
      </w:r>
      <w:r>
        <w:rPr>
          <w:color w:val="202020"/>
          <w:sz w:val="16"/>
          <w:szCs w:val="16"/>
          <w:u w:color="202020"/>
          <w:rtl w:val="0"/>
        </w:rPr>
        <w:t xml:space="preserve">– </w:t>
      </w:r>
      <w:r>
        <w:rPr>
          <w:color w:val="202020"/>
          <w:sz w:val="16"/>
          <w:szCs w:val="16"/>
          <w:u w:color="202020"/>
          <w:rtl w:val="0"/>
          <w:lang w:val="fr-FR"/>
        </w:rPr>
        <w:t>dans les modalit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s d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finies </w:t>
      </w:r>
      <w:r>
        <w:rPr>
          <w:color w:val="202020"/>
          <w:sz w:val="16"/>
          <w:szCs w:val="16"/>
          <w:u w:color="202020"/>
          <w:rtl w:val="0"/>
        </w:rPr>
        <w:t xml:space="preserve">à </w:t>
      </w:r>
      <w:r>
        <w:rPr>
          <w:color w:val="202020"/>
          <w:sz w:val="16"/>
          <w:szCs w:val="16"/>
          <w:u w:color="202020"/>
          <w:rtl w:val="0"/>
          <w:lang w:val="fr-FR"/>
        </w:rPr>
        <w:t>travers ce r</w:t>
      </w:r>
      <w:r>
        <w:rPr>
          <w:color w:val="202020"/>
          <w:sz w:val="16"/>
          <w:szCs w:val="16"/>
          <w:u w:color="202020"/>
          <w:rtl w:val="0"/>
          <w:lang w:val="it-IT"/>
        </w:rPr>
        <w:t>è</w:t>
      </w:r>
      <w:r>
        <w:rPr>
          <w:color w:val="202020"/>
          <w:sz w:val="16"/>
          <w:szCs w:val="16"/>
          <w:u w:color="202020"/>
          <w:rtl w:val="0"/>
        </w:rPr>
        <w:t>glement.</w:t>
      </w:r>
    </w:p>
    <w:p>
      <w:pPr>
        <w:pStyle w:val="Corps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color w:val="202020"/>
          <w:sz w:val="16"/>
          <w:szCs w:val="16"/>
          <w:rtl w:val="0"/>
          <w:lang w:val="nl-NL"/>
        </w:rPr>
      </w:pPr>
      <w:r>
        <w:rPr>
          <w:color w:val="202020"/>
          <w:sz w:val="16"/>
          <w:szCs w:val="16"/>
          <w:u w:color="202020"/>
          <w:rtl w:val="0"/>
          <w:lang w:val="nl-NL"/>
        </w:rPr>
        <w:t>De mani</w:t>
      </w:r>
      <w:r>
        <w:rPr>
          <w:color w:val="202020"/>
          <w:sz w:val="16"/>
          <w:szCs w:val="16"/>
          <w:u w:color="202020"/>
          <w:rtl w:val="0"/>
          <w:lang w:val="it-IT"/>
        </w:rPr>
        <w:t>è</w:t>
      </w:r>
      <w:r>
        <w:rPr>
          <w:color w:val="202020"/>
          <w:sz w:val="16"/>
          <w:szCs w:val="16"/>
          <w:u w:color="202020"/>
          <w:rtl w:val="0"/>
          <w:lang w:val="fr-FR"/>
        </w:rPr>
        <w:t>re physique, aux urnes situ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es </w:t>
      </w:r>
      <w:r>
        <w:rPr>
          <w:color w:val="202020"/>
          <w:sz w:val="16"/>
          <w:szCs w:val="16"/>
          <w:u w:color="202020"/>
          <w:rtl w:val="0"/>
        </w:rPr>
        <w:t xml:space="preserve">à 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la mairie et </w:t>
      </w:r>
      <w:r>
        <w:rPr>
          <w:color w:val="202020"/>
          <w:sz w:val="16"/>
          <w:szCs w:val="16"/>
          <w:u w:color="202020"/>
          <w:rtl w:val="0"/>
        </w:rPr>
        <w:t xml:space="preserve">à </w:t>
      </w:r>
      <w:r>
        <w:rPr>
          <w:color w:val="202020"/>
          <w:sz w:val="16"/>
          <w:szCs w:val="16"/>
          <w:u w:color="202020"/>
          <w:rtl w:val="0"/>
          <w:lang w:val="fr-FR"/>
        </w:rPr>
        <w:t>la maison de la famille, disponible aux horaires d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  <w:lang w:val="fr-FR"/>
        </w:rPr>
        <w:t>ouvertures.</w:t>
      </w:r>
    </w:p>
    <w:p>
      <w:pPr>
        <w:pStyle w:val="Corps"/>
        <w:spacing w:after="0" w:line="240" w:lineRule="auto"/>
        <w:rPr>
          <w:color w:val="202020"/>
          <w:sz w:val="16"/>
          <w:szCs w:val="16"/>
          <w:u w:color="202020"/>
        </w:rPr>
      </w:pPr>
      <w:r>
        <w:rPr>
          <w:color w:val="202020"/>
          <w:sz w:val="16"/>
          <w:szCs w:val="16"/>
          <w:u w:color="202020"/>
          <w:rtl w:val="0"/>
          <w:lang w:val="fr-FR"/>
        </w:rPr>
        <w:t xml:space="preserve">Etape 5 </w:t>
      </w:r>
      <w:r>
        <w:rPr>
          <w:color w:val="202020"/>
          <w:sz w:val="16"/>
          <w:szCs w:val="16"/>
          <w:u w:color="202020"/>
          <w:rtl w:val="0"/>
        </w:rPr>
        <w:t xml:space="preserve">– </w:t>
      </w:r>
      <w:r>
        <w:rPr>
          <w:color w:val="202020"/>
          <w:sz w:val="16"/>
          <w:szCs w:val="16"/>
          <w:u w:color="202020"/>
          <w:rtl w:val="0"/>
        </w:rPr>
        <w:t>R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</w:rPr>
        <w:t>sultat (</w:t>
      </w:r>
      <w:r>
        <w:rPr>
          <w:color w:val="202020"/>
          <w:sz w:val="16"/>
          <w:szCs w:val="16"/>
          <w:u w:color="202020"/>
          <w:rtl w:val="0"/>
          <w:lang w:val="fr-FR"/>
        </w:rPr>
        <w:t>6 au 10 mars</w:t>
      </w:r>
      <w:r>
        <w:rPr>
          <w:color w:val="202020"/>
          <w:sz w:val="16"/>
          <w:szCs w:val="16"/>
          <w:u w:color="202020"/>
          <w:rtl w:val="0"/>
        </w:rPr>
        <w:t xml:space="preserve"> 202</w:t>
      </w:r>
      <w:r>
        <w:rPr>
          <w:color w:val="202020"/>
          <w:sz w:val="16"/>
          <w:szCs w:val="16"/>
          <w:u w:color="202020"/>
          <w:rtl w:val="0"/>
          <w:lang w:val="fr-FR"/>
        </w:rPr>
        <w:t>3</w:t>
      </w:r>
      <w:r>
        <w:rPr>
          <w:color w:val="202020"/>
          <w:sz w:val="16"/>
          <w:szCs w:val="16"/>
          <w:u w:color="202020"/>
          <w:rtl w:val="0"/>
        </w:rPr>
        <w:t>)</w:t>
      </w:r>
    </w:p>
    <w:p>
      <w:pPr>
        <w:pStyle w:val="Corps"/>
        <w:spacing w:before="240" w:after="240" w:line="240" w:lineRule="auto"/>
        <w:rPr>
          <w:color w:val="202020"/>
          <w:sz w:val="16"/>
          <w:szCs w:val="16"/>
          <w:u w:color="202020"/>
        </w:rPr>
      </w:pPr>
      <w:r>
        <w:rPr>
          <w:color w:val="202020"/>
          <w:sz w:val="16"/>
          <w:szCs w:val="16"/>
          <w:u w:color="202020"/>
          <w:rtl w:val="0"/>
          <w:lang w:val="fr-FR"/>
        </w:rPr>
        <w:t>Les r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sultats seront donn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s d</w:t>
      </w:r>
      <w:r>
        <w:rPr>
          <w:color w:val="202020"/>
          <w:sz w:val="16"/>
          <w:szCs w:val="16"/>
          <w:u w:color="202020"/>
          <w:rtl w:val="0"/>
          <w:lang w:val="it-IT"/>
        </w:rPr>
        <w:t>è</w:t>
      </w:r>
      <w:r>
        <w:rPr>
          <w:color w:val="202020"/>
          <w:sz w:val="16"/>
          <w:szCs w:val="16"/>
          <w:u w:color="202020"/>
          <w:rtl w:val="0"/>
          <w:lang w:val="fr-FR"/>
        </w:rPr>
        <w:t>s que la phase de vote sera termin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e. Si le projet laur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at a un budget tr</w:t>
      </w:r>
      <w:r>
        <w:rPr>
          <w:color w:val="202020"/>
          <w:sz w:val="16"/>
          <w:szCs w:val="16"/>
          <w:u w:color="202020"/>
          <w:rtl w:val="0"/>
          <w:lang w:val="it-IT"/>
        </w:rPr>
        <w:t>è</w:t>
      </w:r>
      <w:r>
        <w:rPr>
          <w:color w:val="202020"/>
          <w:sz w:val="16"/>
          <w:szCs w:val="16"/>
          <w:u w:color="202020"/>
          <w:rtl w:val="0"/>
          <w:lang w:val="es-ES_tradnl"/>
        </w:rPr>
        <w:t>s inf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rieur au budget total allou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, l</w:t>
      </w:r>
      <w:r>
        <w:rPr>
          <w:color w:val="202020"/>
          <w:sz w:val="16"/>
          <w:szCs w:val="16"/>
          <w:u w:color="202020"/>
          <w:rtl w:val="0"/>
          <w:lang w:val="fr-FR"/>
        </w:rPr>
        <w:t>’é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quipe projet 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it-IT"/>
        </w:rPr>
        <w:t>tudiera la possibilit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é </w:t>
      </w:r>
      <w:r>
        <w:rPr>
          <w:color w:val="202020"/>
          <w:sz w:val="16"/>
          <w:szCs w:val="16"/>
          <w:u w:color="202020"/>
          <w:rtl w:val="0"/>
          <w:lang w:val="nl-NL"/>
        </w:rPr>
        <w:t>de r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aliser un 2</w:t>
      </w:r>
      <w:r>
        <w:rPr>
          <w:color w:val="202020"/>
          <w:sz w:val="16"/>
          <w:szCs w:val="16"/>
          <w:u w:color="202020"/>
          <w:rtl w:val="0"/>
          <w:lang w:val="it-IT"/>
        </w:rPr>
        <w:t>è</w:t>
      </w:r>
      <w:r>
        <w:rPr>
          <w:color w:val="202020"/>
          <w:sz w:val="16"/>
          <w:szCs w:val="16"/>
          <w:u w:color="202020"/>
          <w:rtl w:val="0"/>
          <w:lang w:val="pt-PT"/>
        </w:rPr>
        <w:t>me projet.</w:t>
      </w:r>
    </w:p>
    <w:p>
      <w:pPr>
        <w:pStyle w:val="Corps"/>
        <w:spacing w:after="0" w:line="240" w:lineRule="auto"/>
        <w:outlineLvl w:val="2"/>
        <w:rPr>
          <w:color w:val="202020"/>
          <w:sz w:val="16"/>
          <w:szCs w:val="16"/>
          <w:u w:color="202020"/>
        </w:rPr>
      </w:pPr>
      <w:r>
        <w:rPr>
          <w:b w:val="1"/>
          <w:bCs w:val="1"/>
          <w:caps w:val="1"/>
          <w:color w:val="1f427a"/>
          <w:sz w:val="18"/>
          <w:szCs w:val="18"/>
          <w:u w:color="008080"/>
          <w:rtl w:val="0"/>
          <w:lang w:val="de-DE"/>
        </w:rPr>
        <w:t xml:space="preserve">ARTICLE 6 </w:t>
      </w:r>
      <w:r>
        <w:rPr>
          <w:b w:val="1"/>
          <w:bCs w:val="1"/>
          <w:caps w:val="1"/>
          <w:color w:val="1f427a"/>
          <w:sz w:val="18"/>
          <w:szCs w:val="18"/>
          <w:u w:color="008080"/>
          <w:rtl w:val="0"/>
        </w:rPr>
        <w:t xml:space="preserve">– </w:t>
      </w:r>
      <w:r>
        <w:rPr>
          <w:b w:val="1"/>
          <w:bCs w:val="1"/>
          <w:caps w:val="1"/>
          <w:color w:val="1f427a"/>
          <w:sz w:val="18"/>
          <w:szCs w:val="18"/>
          <w:u w:color="008080"/>
          <w:rtl w:val="0"/>
          <w:lang w:val="it-IT"/>
        </w:rPr>
        <w:t>LA R</w:t>
      </w:r>
      <w:r>
        <w:rPr>
          <w:b w:val="1"/>
          <w:bCs w:val="1"/>
          <w:caps w:val="1"/>
          <w:color w:val="1f427a"/>
          <w:sz w:val="18"/>
          <w:szCs w:val="18"/>
          <w:u w:color="008080"/>
          <w:rtl w:val="0"/>
          <w:lang w:val="fr-FR"/>
        </w:rPr>
        <w:t>É</w:t>
      </w:r>
      <w:r>
        <w:rPr>
          <w:b w:val="1"/>
          <w:bCs w:val="1"/>
          <w:caps w:val="1"/>
          <w:color w:val="1f427a"/>
          <w:sz w:val="18"/>
          <w:szCs w:val="18"/>
          <w:u w:color="008080"/>
          <w:rtl w:val="0"/>
          <w:lang w:val="en-US"/>
        </w:rPr>
        <w:t>ALISATION DES PROJETS</w:t>
      </w:r>
      <w:r>
        <w:rPr>
          <w:b w:val="1"/>
          <w:bCs w:val="1"/>
          <w:caps w:val="1"/>
          <w:color w:val="008080"/>
          <w:sz w:val="18"/>
          <w:szCs w:val="18"/>
          <w:u w:color="008080"/>
        </w:rPr>
        <w:br w:type="textWrapping"/>
      </w:r>
      <w:r>
        <w:rPr>
          <w:color w:val="202020"/>
          <w:sz w:val="16"/>
          <w:szCs w:val="16"/>
          <w:u w:color="202020"/>
          <w:rtl w:val="0"/>
          <w:lang w:val="fr-FR"/>
        </w:rPr>
        <w:t>Le projet retenu est adopt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é </w:t>
      </w:r>
      <w:r>
        <w:rPr>
          <w:color w:val="202020"/>
          <w:sz w:val="16"/>
          <w:szCs w:val="16"/>
          <w:u w:color="202020"/>
          <w:rtl w:val="0"/>
          <w:lang w:val="fr-FR"/>
        </w:rPr>
        <w:t>par le Conseil Municipal dans le cadre du vote du budget. Le porteur du projet retenu est inform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é 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de chacune des 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tapes de sa r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alisation, l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</w:rPr>
        <w:t>ann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e suivant la d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cision du Budget Participatif. Sur l</w:t>
      </w:r>
      <w:r>
        <w:rPr>
          <w:color w:val="202020"/>
          <w:sz w:val="16"/>
          <w:szCs w:val="16"/>
          <w:u w:color="202020"/>
          <w:rtl w:val="0"/>
          <w:lang w:val="fr-FR"/>
        </w:rPr>
        <w:t>’é</w:t>
      </w:r>
      <w:r>
        <w:rPr>
          <w:color w:val="202020"/>
          <w:sz w:val="16"/>
          <w:szCs w:val="16"/>
          <w:u w:color="202020"/>
          <w:rtl w:val="0"/>
          <w:lang w:val="fr-FR"/>
        </w:rPr>
        <w:t>quipement ou l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</w:rPr>
        <w:t>am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nagement public r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</w:rPr>
        <w:t>alis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, une plaque indique que celui-ci a 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</w:rPr>
        <w:t>t</w:t>
      </w:r>
      <w:r>
        <w:rPr>
          <w:color w:val="202020"/>
          <w:sz w:val="16"/>
          <w:szCs w:val="16"/>
          <w:u w:color="202020"/>
          <w:rtl w:val="0"/>
          <w:lang w:val="fr-FR"/>
        </w:rPr>
        <w:t>é é</w:t>
      </w:r>
      <w:r>
        <w:rPr>
          <w:color w:val="202020"/>
          <w:sz w:val="16"/>
          <w:szCs w:val="16"/>
          <w:u w:color="202020"/>
          <w:rtl w:val="0"/>
          <w:lang w:val="en-US"/>
        </w:rPr>
        <w:t>labor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é </w:t>
      </w:r>
      <w:r>
        <w:rPr>
          <w:color w:val="202020"/>
          <w:sz w:val="16"/>
          <w:szCs w:val="16"/>
          <w:u w:color="202020"/>
          <w:rtl w:val="0"/>
          <w:lang w:val="fr-FR"/>
        </w:rPr>
        <w:t>dans le cadre du Budget Participatif de la Ville de Le Plessis-Tr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</w:rPr>
        <w:t>vise.</w:t>
      </w:r>
    </w:p>
    <w:p>
      <w:pPr>
        <w:pStyle w:val="Corps"/>
        <w:spacing w:after="0" w:line="240" w:lineRule="auto"/>
        <w:outlineLvl w:val="2"/>
        <w:rPr>
          <w:color w:val="202020"/>
          <w:sz w:val="16"/>
          <w:szCs w:val="16"/>
          <w:u w:color="202020"/>
        </w:rPr>
      </w:pPr>
    </w:p>
    <w:p>
      <w:pPr>
        <w:pStyle w:val="Corps"/>
        <w:spacing w:after="0" w:line="240" w:lineRule="auto"/>
        <w:outlineLvl w:val="2"/>
      </w:pPr>
      <w:r>
        <w:rPr>
          <w:b w:val="1"/>
          <w:bCs w:val="1"/>
          <w:caps w:val="1"/>
          <w:color w:val="1f427a"/>
          <w:sz w:val="18"/>
          <w:szCs w:val="18"/>
          <w:u w:color="008080"/>
          <w:rtl w:val="0"/>
          <w:lang w:val="de-DE"/>
        </w:rPr>
        <w:t xml:space="preserve">ARTICLE 7 </w:t>
      </w:r>
      <w:r>
        <w:rPr>
          <w:b w:val="1"/>
          <w:bCs w:val="1"/>
          <w:caps w:val="1"/>
          <w:color w:val="1f427a"/>
          <w:sz w:val="18"/>
          <w:szCs w:val="18"/>
          <w:u w:color="008080"/>
          <w:rtl w:val="0"/>
        </w:rPr>
        <w:t xml:space="preserve">– </w:t>
      </w:r>
      <w:r>
        <w:rPr>
          <w:b w:val="1"/>
          <w:bCs w:val="1"/>
          <w:caps w:val="1"/>
          <w:color w:val="1f427a"/>
          <w:sz w:val="18"/>
          <w:szCs w:val="18"/>
          <w:u w:color="008080"/>
          <w:rtl w:val="0"/>
          <w:lang w:val="en-US"/>
        </w:rPr>
        <w:t>EVALUATION DU DISPOSITIF</w:t>
      </w:r>
      <w:r>
        <w:rPr>
          <w:b w:val="1"/>
          <w:bCs w:val="1"/>
          <w:caps w:val="1"/>
          <w:color w:val="008080"/>
          <w:sz w:val="18"/>
          <w:szCs w:val="18"/>
          <w:u w:color="008080"/>
        </w:rPr>
        <w:br w:type="textWrapping"/>
      </w:r>
      <w:r>
        <w:rPr>
          <w:color w:val="202020"/>
          <w:sz w:val="16"/>
          <w:szCs w:val="16"/>
          <w:u w:color="202020"/>
          <w:rtl w:val="0"/>
          <w:lang w:val="fr-FR"/>
        </w:rPr>
        <w:t>Le processus de Budget Participatif est une exp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rimentation en 202</w:t>
      </w:r>
      <w:r>
        <w:rPr>
          <w:color w:val="202020"/>
          <w:sz w:val="16"/>
          <w:szCs w:val="16"/>
          <w:u w:color="202020"/>
          <w:rtl w:val="0"/>
          <w:lang w:val="fr-FR"/>
        </w:rPr>
        <w:t>2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 qui sera 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en-US"/>
        </w:rPr>
        <w:t>valu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e par la Municipalit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é 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(Conseil Municipal) et pourra </w:t>
      </w:r>
      <w:r>
        <w:rPr>
          <w:color w:val="202020"/>
          <w:sz w:val="16"/>
          <w:szCs w:val="16"/>
          <w:u w:color="202020"/>
          <w:rtl w:val="0"/>
        </w:rPr>
        <w:t>ê</w:t>
      </w:r>
      <w:r>
        <w:rPr>
          <w:color w:val="202020"/>
          <w:sz w:val="16"/>
          <w:szCs w:val="16"/>
          <w:u w:color="202020"/>
          <w:rtl w:val="0"/>
          <w:lang w:val="fr-FR"/>
        </w:rPr>
        <w:t>tre report</w:t>
      </w:r>
      <w:r>
        <w:rPr>
          <w:color w:val="202020"/>
          <w:sz w:val="16"/>
          <w:szCs w:val="16"/>
          <w:u w:color="202020"/>
          <w:rtl w:val="0"/>
          <w:lang w:val="fr-FR"/>
        </w:rPr>
        <w:t xml:space="preserve">é </w:t>
      </w:r>
      <w:r>
        <w:rPr>
          <w:color w:val="202020"/>
          <w:sz w:val="16"/>
          <w:szCs w:val="16"/>
          <w:u w:color="202020"/>
          <w:rtl w:val="0"/>
        </w:rPr>
        <w:t>l</w:t>
      </w:r>
      <w:r>
        <w:rPr>
          <w:color w:val="202020"/>
          <w:sz w:val="16"/>
          <w:szCs w:val="16"/>
          <w:u w:color="202020"/>
          <w:rtl w:val="1"/>
        </w:rPr>
        <w:t>’</w:t>
      </w:r>
      <w:r>
        <w:rPr>
          <w:color w:val="202020"/>
          <w:sz w:val="16"/>
          <w:szCs w:val="16"/>
          <w:u w:color="202020"/>
          <w:rtl w:val="0"/>
        </w:rPr>
        <w:t>ann</w:t>
      </w:r>
      <w:r>
        <w:rPr>
          <w:color w:val="202020"/>
          <w:sz w:val="16"/>
          <w:szCs w:val="16"/>
          <w:u w:color="202020"/>
          <w:rtl w:val="0"/>
          <w:lang w:val="fr-FR"/>
        </w:rPr>
        <w:t>é</w:t>
      </w:r>
      <w:r>
        <w:rPr>
          <w:color w:val="202020"/>
          <w:sz w:val="16"/>
          <w:szCs w:val="16"/>
          <w:u w:color="202020"/>
          <w:rtl w:val="0"/>
          <w:lang w:val="fr-FR"/>
        </w:rPr>
        <w:t>e suivante.</w:t>
      </w:r>
      <w:r>
        <w:rPr>
          <w:b w:val="1"/>
          <w:bCs w:val="1"/>
          <w:caps w:val="1"/>
          <w:color w:val="008080"/>
          <w:sz w:val="18"/>
          <w:szCs w:val="18"/>
          <w:u w:color="008080"/>
        </w:rPr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Luckiest Guy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4" w:space="0" w:shadow="0" w:frame="0"/>
        <w:left w:val="nil"/>
        <w:bottom w:val="nil"/>
        <w:right w:val="nil"/>
      </w:pBdr>
    </w:pPr>
    <w:r>
      <w:rPr>
        <w:b w:val="1"/>
        <w:bCs w:val="1"/>
        <w:sz w:val="18"/>
        <w:szCs w:val="18"/>
        <w:rtl w:val="0"/>
        <w:lang w:val="fr-FR"/>
      </w:rPr>
      <w:t>BUDGET PARTICIPATIF 202</w:t>
    </w:r>
    <w:r>
      <w:rPr>
        <w:b w:val="1"/>
        <w:bCs w:val="1"/>
        <w:sz w:val="18"/>
        <w:szCs w:val="18"/>
        <w:rtl w:val="0"/>
        <w:lang w:val="fr-FR"/>
      </w:rPr>
      <w:t>2</w:t>
    </w:r>
    <w:r>
      <w:rPr>
        <w:b w:val="1"/>
        <w:bCs w:val="1"/>
        <w:sz w:val="18"/>
        <w:szCs w:val="18"/>
        <w:rtl w:val="0"/>
        <w:lang w:val="fr-FR"/>
      </w:rPr>
      <w:t xml:space="preserve"> - Dossier de d</w:t>
    </w:r>
    <w:r>
      <w:rPr>
        <w:b w:val="1"/>
        <w:bCs w:val="1"/>
        <w:sz w:val="18"/>
        <w:szCs w:val="18"/>
        <w:rtl w:val="0"/>
        <w:lang w:val="fr-FR"/>
      </w:rPr>
      <w:t>é</w:t>
    </w:r>
    <w:r>
      <w:rPr>
        <w:b w:val="1"/>
        <w:bCs w:val="1"/>
        <w:sz w:val="18"/>
        <w:szCs w:val="18"/>
        <w:rtl w:val="0"/>
        <w:lang w:val="fr-FR"/>
      </w:rPr>
      <w:t>p</w:t>
    </w:r>
    <w:r>
      <w:rPr>
        <w:b w:val="1"/>
        <w:bCs w:val="1"/>
        <w:sz w:val="18"/>
        <w:szCs w:val="18"/>
        <w:rtl w:val="0"/>
        <w:lang w:val="fr-FR"/>
      </w:rPr>
      <w:t>ô</w:t>
    </w:r>
    <w:r>
      <w:rPr>
        <w:b w:val="1"/>
        <w:bCs w:val="1"/>
        <w:sz w:val="18"/>
        <w:szCs w:val="18"/>
        <w:rtl w:val="0"/>
        <w:lang w:val="fr-FR"/>
      </w:rPr>
      <w:t>t d</w:t>
    </w:r>
    <w:r>
      <w:rPr>
        <w:b w:val="1"/>
        <w:bCs w:val="1"/>
        <w:sz w:val="18"/>
        <w:szCs w:val="18"/>
        <w:rtl w:val="0"/>
        <w:lang w:val="fr-FR"/>
      </w:rPr>
      <w:t>’</w:t>
    </w:r>
    <w:r>
      <w:rPr>
        <w:b w:val="1"/>
        <w:bCs w:val="1"/>
        <w:sz w:val="18"/>
        <w:szCs w:val="18"/>
        <w:rtl w:val="0"/>
        <w:lang w:val="fr-FR"/>
      </w:rPr>
      <w:t>un projet</w:t>
      <w:tab/>
      <w:tab/>
      <w:tab/>
      <w:t xml:space="preserve">                   </w:t>
    </w:r>
    <w:r>
      <w:rPr>
        <w:b w:val="1"/>
        <w:bCs w:val="1"/>
        <w:sz w:val="18"/>
        <w:szCs w:val="18"/>
        <w:rtl w:val="0"/>
      </w:rPr>
      <w:fldChar w:fldCharType="begin" w:fldLock="0"/>
    </w:r>
    <w:r>
      <w:rPr>
        <w:b w:val="1"/>
        <w:bCs w:val="1"/>
        <w:sz w:val="18"/>
        <w:szCs w:val="18"/>
        <w:rtl w:val="0"/>
      </w:rPr>
      <w:instrText xml:space="preserve"> PAGE </w:instrText>
    </w:r>
    <w:r>
      <w:rPr>
        <w:b w:val="1"/>
        <w:bCs w:val="1"/>
        <w:sz w:val="18"/>
        <w:szCs w:val="18"/>
        <w:rtl w:val="0"/>
      </w:rPr>
      <w:fldChar w:fldCharType="separate" w:fldLock="0"/>
    </w:r>
    <w:r>
      <w:rPr>
        <w:b w:val="1"/>
        <w:bCs w:val="1"/>
        <w:sz w:val="18"/>
        <w:szCs w:val="18"/>
        <w:rtl w:val="0"/>
      </w:rPr>
      <w:t>5</w:t>
    </w:r>
    <w:r>
      <w:rPr>
        <w:b w:val="1"/>
        <w:bCs w:val="1"/>
        <w:sz w:val="18"/>
        <w:szCs w:val="18"/>
        <w:rtl w:val="0"/>
      </w:rPr>
      <w:fldChar w:fldCharType="end" w:fldLock="0"/>
    </w:r>
    <w:r>
      <w:rPr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numStyleLink w:val="Style 5 importé"/>
  </w:abstractNum>
  <w:abstractNum w:abstractNumId="9">
    <w:multiLevelType w:val="hybridMultilevel"/>
    <w:styleLink w:val="Style 5 importé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has-text-align-center">
    <w:name w:val="has-text-align-center"/>
    <w:next w:val="has-text-align-cen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5"/>
      </w:numPr>
    </w:pPr>
  </w:style>
  <w:style w:type="numbering" w:styleId="Style 4 importé">
    <w:name w:val="Style 4 importé"/>
    <w:pPr>
      <w:numPr>
        <w:numId w:val="7"/>
      </w:numPr>
    </w:pPr>
  </w:style>
  <w:style w:type="numbering" w:styleId="Style 5 importé">
    <w:name w:val="Style 5 importé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